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A5BB" w14:textId="0F11CF2D" w:rsidR="00DD6B6B" w:rsidRPr="00D6781F" w:rsidRDefault="00C35792" w:rsidP="003B5A89">
      <w:pPr>
        <w:spacing w:after="240" w:line="240" w:lineRule="auto"/>
        <w:jc w:val="center"/>
        <w:rPr>
          <w:rFonts w:ascii="Arial Nova Light" w:hAnsi="Arial Nova Light"/>
          <w:b/>
          <w:bCs/>
          <w:color w:val="C00000"/>
          <w:sz w:val="28"/>
          <w:szCs w:val="28"/>
        </w:rPr>
      </w:pPr>
      <w:r>
        <w:rPr>
          <w:rFonts w:ascii="Arial Nova Light" w:hAnsi="Arial Nova Light"/>
          <w:b/>
          <w:bCs/>
          <w:color w:val="C00000"/>
          <w:sz w:val="28"/>
          <w:szCs w:val="28"/>
        </w:rPr>
        <w:t>Solar Electric Technician Training</w:t>
      </w:r>
    </w:p>
    <w:p w14:paraId="19F36B83" w14:textId="22E174C1" w:rsidR="00DD6B6B" w:rsidRDefault="00C35792" w:rsidP="00251F62">
      <w:pPr>
        <w:spacing w:after="0" w:line="240" w:lineRule="auto"/>
        <w:jc w:val="center"/>
        <w:rPr>
          <w:rFonts w:ascii="Arial Nova Light" w:hAnsi="Arial Nova Light"/>
          <w:b/>
          <w:bCs/>
          <w:color w:val="000000" w:themeColor="text1"/>
          <w:sz w:val="24"/>
          <w:szCs w:val="24"/>
        </w:rPr>
      </w:pPr>
      <w:r>
        <w:rPr>
          <w:rFonts w:ascii="Arial Nova Light" w:hAnsi="Arial Nova Light"/>
          <w:b/>
          <w:bCs/>
          <w:color w:val="000000" w:themeColor="text1"/>
          <w:sz w:val="24"/>
          <w:szCs w:val="24"/>
        </w:rPr>
        <w:t>Module</w:t>
      </w:r>
      <w:r w:rsidR="00BE76A7" w:rsidRPr="00D6781F">
        <w:rPr>
          <w:rFonts w:ascii="Arial Nova Light" w:hAnsi="Arial Nova Light"/>
          <w:b/>
          <w:bCs/>
          <w:color w:val="000000" w:themeColor="text1"/>
          <w:sz w:val="24"/>
          <w:szCs w:val="24"/>
        </w:rPr>
        <w:t xml:space="preserve"> </w:t>
      </w:r>
      <w:r w:rsidR="000F40E4">
        <w:rPr>
          <w:rFonts w:ascii="Arial Nova Light" w:hAnsi="Arial Nova Light"/>
          <w:b/>
          <w:bCs/>
          <w:color w:val="000000" w:themeColor="text1"/>
          <w:sz w:val="24"/>
          <w:szCs w:val="24"/>
        </w:rPr>
        <w:t>4</w:t>
      </w:r>
      <w:r w:rsidR="00BE76A7" w:rsidRPr="00D6781F">
        <w:rPr>
          <w:rFonts w:ascii="Arial Nova Light" w:hAnsi="Arial Nova Light"/>
          <w:b/>
          <w:bCs/>
          <w:color w:val="000000" w:themeColor="text1"/>
          <w:sz w:val="24"/>
          <w:szCs w:val="24"/>
        </w:rPr>
        <w:t xml:space="preserve">: </w:t>
      </w:r>
      <w:r w:rsidR="001E5FE1">
        <w:rPr>
          <w:rFonts w:ascii="Arial Nova Light" w:hAnsi="Arial Nova Light"/>
          <w:b/>
          <w:bCs/>
          <w:color w:val="000000" w:themeColor="text1"/>
          <w:sz w:val="24"/>
          <w:szCs w:val="24"/>
        </w:rPr>
        <w:t xml:space="preserve">Site </w:t>
      </w:r>
      <w:r w:rsidR="002B21B2">
        <w:rPr>
          <w:rFonts w:ascii="Arial Nova Light" w:hAnsi="Arial Nova Light"/>
          <w:b/>
          <w:bCs/>
          <w:color w:val="000000" w:themeColor="text1"/>
          <w:sz w:val="24"/>
          <w:szCs w:val="24"/>
        </w:rPr>
        <w:t>s</w:t>
      </w:r>
      <w:r w:rsidR="001E5FE1">
        <w:rPr>
          <w:rFonts w:ascii="Arial Nova Light" w:hAnsi="Arial Nova Light"/>
          <w:b/>
          <w:bCs/>
          <w:color w:val="000000" w:themeColor="text1"/>
          <w:sz w:val="24"/>
          <w:szCs w:val="24"/>
        </w:rPr>
        <w:t xml:space="preserve">election for </w:t>
      </w:r>
      <w:r w:rsidR="002B21B2">
        <w:rPr>
          <w:rFonts w:ascii="Arial Nova Light" w:hAnsi="Arial Nova Light"/>
          <w:b/>
          <w:bCs/>
          <w:color w:val="000000" w:themeColor="text1"/>
          <w:sz w:val="24"/>
          <w:szCs w:val="24"/>
        </w:rPr>
        <w:t>s</w:t>
      </w:r>
      <w:r w:rsidR="001E5FE1">
        <w:rPr>
          <w:rFonts w:ascii="Arial Nova Light" w:hAnsi="Arial Nova Light"/>
          <w:b/>
          <w:bCs/>
          <w:color w:val="000000" w:themeColor="text1"/>
          <w:sz w:val="24"/>
          <w:szCs w:val="24"/>
        </w:rPr>
        <w:t xml:space="preserve">olar PV </w:t>
      </w:r>
      <w:r w:rsidR="002B21B2">
        <w:rPr>
          <w:rFonts w:ascii="Arial Nova Light" w:hAnsi="Arial Nova Light"/>
          <w:b/>
          <w:bCs/>
          <w:color w:val="000000" w:themeColor="text1"/>
          <w:sz w:val="24"/>
          <w:szCs w:val="24"/>
        </w:rPr>
        <w:t>s</w:t>
      </w:r>
      <w:r w:rsidR="001E5FE1">
        <w:rPr>
          <w:rFonts w:ascii="Arial Nova Light" w:hAnsi="Arial Nova Light"/>
          <w:b/>
          <w:bCs/>
          <w:color w:val="000000" w:themeColor="text1"/>
          <w:sz w:val="24"/>
          <w:szCs w:val="24"/>
        </w:rPr>
        <w:t>ystems</w:t>
      </w:r>
    </w:p>
    <w:p w14:paraId="4C137FD8" w14:textId="77777777" w:rsidR="00DD6B6B" w:rsidRPr="00D6781F" w:rsidRDefault="00DD6B6B" w:rsidP="00A33C4E">
      <w:pPr>
        <w:spacing w:after="0"/>
        <w:rPr>
          <w:color w:val="000000" w:themeColor="text1"/>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5"/>
        <w:gridCol w:w="3771"/>
      </w:tblGrid>
      <w:tr w:rsidR="00C44B3F" w:rsidRPr="00671E87" w14:paraId="02E2EC7E" w14:textId="77777777" w:rsidTr="002E44F2">
        <w:trPr>
          <w:trHeight w:val="489"/>
        </w:trPr>
        <w:tc>
          <w:tcPr>
            <w:tcW w:w="2911" w:type="pct"/>
            <w:vMerge w:val="restart"/>
          </w:tcPr>
          <w:p w14:paraId="1244683D" w14:textId="35F7F71C" w:rsidR="00C44B3F" w:rsidRPr="00DD6B6B" w:rsidRDefault="00C44B3F" w:rsidP="00B17652">
            <w:pPr>
              <w:spacing w:before="40" w:after="40"/>
              <w:rPr>
                <w:rFonts w:ascii="Avenir Book" w:eastAsia="MS Gothic" w:hAnsi="Avenir Book" w:cs="Arial"/>
                <w:bCs/>
                <w:sz w:val="20"/>
                <w:szCs w:val="20"/>
              </w:rPr>
            </w:pPr>
            <w:r w:rsidRPr="00671E87">
              <w:rPr>
                <w:rFonts w:ascii="Avenir Book" w:eastAsia="MS Gothic" w:hAnsi="Avenir Book" w:cs="Arial"/>
                <w:b/>
                <w:sz w:val="20"/>
                <w:szCs w:val="20"/>
              </w:rPr>
              <w:t>Objective</w:t>
            </w:r>
            <w:r w:rsidR="00902EA9">
              <w:rPr>
                <w:rFonts w:ascii="Avenir Book" w:eastAsia="MS Gothic" w:hAnsi="Avenir Book" w:cs="Arial"/>
                <w:b/>
                <w:sz w:val="20"/>
                <w:szCs w:val="20"/>
              </w:rPr>
              <w:t>s</w:t>
            </w:r>
            <w:r w:rsidRPr="00671E87">
              <w:rPr>
                <w:rFonts w:ascii="Avenir Book" w:eastAsia="MS Gothic" w:hAnsi="Avenir Book" w:cs="Arial"/>
                <w:b/>
                <w:sz w:val="20"/>
                <w:szCs w:val="20"/>
              </w:rPr>
              <w:t xml:space="preserve">: </w:t>
            </w:r>
            <w:r w:rsidRPr="00DD6B6B">
              <w:rPr>
                <w:rFonts w:ascii="Avenir Book" w:eastAsia="MS Gothic" w:hAnsi="Avenir Book" w:cs="Arial"/>
                <w:bCs/>
                <w:sz w:val="20"/>
                <w:szCs w:val="20"/>
              </w:rPr>
              <w:t>By the end of this session, learners will be able to</w:t>
            </w:r>
            <w:r w:rsidR="00AC6EDB" w:rsidRPr="00DD6B6B">
              <w:rPr>
                <w:rFonts w:ascii="Avenir Book" w:eastAsia="MS Gothic" w:hAnsi="Avenir Book" w:cs="Arial"/>
                <w:bCs/>
                <w:sz w:val="20"/>
                <w:szCs w:val="20"/>
              </w:rPr>
              <w:t>:</w:t>
            </w:r>
          </w:p>
          <w:p w14:paraId="5254F9B5" w14:textId="77777777" w:rsidR="001E5FE1" w:rsidRPr="006F6EEA" w:rsidRDefault="001E5FE1">
            <w:pPr>
              <w:numPr>
                <w:ilvl w:val="0"/>
                <w:numId w:val="1"/>
              </w:numPr>
              <w:spacing w:before="60" w:after="60"/>
              <w:jc w:val="both"/>
              <w:rPr>
                <w:rFonts w:ascii="Avenir Book" w:eastAsia="Times New Roman" w:hAnsi="Avenir Book" w:cs="Cambria"/>
                <w:sz w:val="20"/>
                <w:szCs w:val="20"/>
                <w:lang w:val="en-US" w:eastAsia="en-GB"/>
              </w:rPr>
            </w:pPr>
            <w:r w:rsidRPr="006F6EEA">
              <w:rPr>
                <w:rFonts w:ascii="Avenir Book" w:eastAsia="Times New Roman" w:hAnsi="Avenir Book" w:cs="Cambria"/>
                <w:sz w:val="20"/>
                <w:szCs w:val="20"/>
                <w:lang w:val="en-US" w:eastAsia="en-GB"/>
              </w:rPr>
              <w:t xml:space="preserve">Discuss factors for site assessment </w:t>
            </w:r>
            <w:r>
              <w:rPr>
                <w:rFonts w:ascii="Avenir Book" w:eastAsia="Times New Roman" w:hAnsi="Avenir Book" w:cs="Cambria"/>
                <w:sz w:val="20"/>
                <w:szCs w:val="20"/>
                <w:lang w:val="en-US" w:eastAsia="en-GB"/>
              </w:rPr>
              <w:t>including r</w:t>
            </w:r>
            <w:r w:rsidRPr="006F6EEA">
              <w:rPr>
                <w:rFonts w:ascii="Avenir Book" w:eastAsia="Times New Roman" w:hAnsi="Avenir Book" w:cs="Cambria"/>
                <w:sz w:val="20"/>
                <w:szCs w:val="20"/>
                <w:lang w:val="en-US" w:eastAsia="en-GB"/>
              </w:rPr>
              <w:t xml:space="preserve">oof orientation, </w:t>
            </w:r>
            <w:r>
              <w:rPr>
                <w:rFonts w:ascii="Avenir Book" w:eastAsia="Times New Roman" w:hAnsi="Avenir Book" w:cs="Cambria"/>
                <w:sz w:val="20"/>
                <w:szCs w:val="20"/>
                <w:lang w:val="en-US" w:eastAsia="en-GB"/>
              </w:rPr>
              <w:t xml:space="preserve">ground condition, </w:t>
            </w:r>
            <w:r w:rsidRPr="006F6EEA">
              <w:rPr>
                <w:rFonts w:ascii="Avenir Book" w:eastAsia="Times New Roman" w:hAnsi="Avenir Book" w:cs="Cambria"/>
                <w:sz w:val="20"/>
                <w:szCs w:val="20"/>
                <w:lang w:val="en-US" w:eastAsia="en-GB"/>
              </w:rPr>
              <w:t>shading</w:t>
            </w:r>
            <w:r>
              <w:rPr>
                <w:rFonts w:ascii="Avenir Book" w:eastAsia="Times New Roman" w:hAnsi="Avenir Book" w:cs="Cambria"/>
                <w:sz w:val="20"/>
                <w:szCs w:val="20"/>
                <w:lang w:val="en-US" w:eastAsia="en-GB"/>
              </w:rPr>
              <w:t>,</w:t>
            </w:r>
            <w:r w:rsidRPr="006F6EEA">
              <w:rPr>
                <w:rFonts w:ascii="Avenir Book" w:eastAsia="Times New Roman" w:hAnsi="Avenir Book" w:cs="Cambria"/>
                <w:sz w:val="20"/>
                <w:szCs w:val="20"/>
                <w:lang w:val="en-US" w:eastAsia="en-GB"/>
              </w:rPr>
              <w:t xml:space="preserve"> optimum direction, air circulation, and wiring requirements</w:t>
            </w:r>
            <w:r>
              <w:rPr>
                <w:rFonts w:ascii="Avenir Book" w:eastAsia="Times New Roman" w:hAnsi="Avenir Book" w:cs="Cambria"/>
                <w:sz w:val="20"/>
                <w:szCs w:val="20"/>
                <w:lang w:val="en-US" w:eastAsia="en-GB"/>
              </w:rPr>
              <w:t xml:space="preserve">, etc. for different types of systems. </w:t>
            </w:r>
          </w:p>
          <w:p w14:paraId="20FC7BC8" w14:textId="77777777" w:rsidR="001E5FE1" w:rsidRDefault="001E5FE1">
            <w:pPr>
              <w:numPr>
                <w:ilvl w:val="0"/>
                <w:numId w:val="1"/>
              </w:numPr>
              <w:spacing w:before="60" w:after="60"/>
              <w:jc w:val="both"/>
              <w:rPr>
                <w:rFonts w:ascii="Avenir Book" w:eastAsia="Times New Roman" w:hAnsi="Avenir Book" w:cs="Cambria"/>
                <w:sz w:val="20"/>
                <w:szCs w:val="20"/>
                <w:lang w:val="en-US" w:eastAsia="en-GB"/>
              </w:rPr>
            </w:pPr>
            <w:r w:rsidRPr="006F6EEA">
              <w:rPr>
                <w:rFonts w:ascii="Avenir Book" w:eastAsia="Times New Roman" w:hAnsi="Avenir Book" w:cs="Cambria"/>
                <w:sz w:val="20"/>
                <w:szCs w:val="20"/>
                <w:lang w:val="en-US" w:eastAsia="en-GB"/>
              </w:rPr>
              <w:t>Use forms to assess the site condition to select suitable location for PV array, inverter, battery bank</w:t>
            </w:r>
            <w:r>
              <w:rPr>
                <w:rFonts w:ascii="Avenir Book" w:eastAsia="Times New Roman" w:hAnsi="Avenir Book" w:cs="Cambria"/>
                <w:sz w:val="20"/>
                <w:szCs w:val="20"/>
                <w:lang w:val="en-US" w:eastAsia="en-GB"/>
              </w:rPr>
              <w:t>, water pump, pump controller</w:t>
            </w:r>
            <w:r w:rsidRPr="006F6EEA">
              <w:rPr>
                <w:rFonts w:ascii="Avenir Book" w:eastAsia="Times New Roman" w:hAnsi="Avenir Book" w:cs="Cambria"/>
                <w:sz w:val="20"/>
                <w:szCs w:val="20"/>
                <w:lang w:val="en-US" w:eastAsia="en-GB"/>
              </w:rPr>
              <w:t xml:space="preserve"> and </w:t>
            </w:r>
            <w:r>
              <w:rPr>
                <w:rFonts w:ascii="Avenir Book" w:eastAsia="Times New Roman" w:hAnsi="Avenir Book" w:cs="Cambria"/>
                <w:sz w:val="20"/>
                <w:szCs w:val="20"/>
                <w:lang w:val="en-US" w:eastAsia="en-GB"/>
              </w:rPr>
              <w:t>balance of system (</w:t>
            </w:r>
            <w:r w:rsidRPr="006F6EEA">
              <w:rPr>
                <w:rFonts w:ascii="Avenir Book" w:eastAsia="Times New Roman" w:hAnsi="Avenir Book" w:cs="Cambria"/>
                <w:sz w:val="20"/>
                <w:szCs w:val="20"/>
                <w:lang w:val="en-US" w:eastAsia="en-GB"/>
              </w:rPr>
              <w:t>BoS</w:t>
            </w:r>
            <w:r>
              <w:rPr>
                <w:rFonts w:ascii="Avenir Book" w:eastAsia="Times New Roman" w:hAnsi="Avenir Book" w:cs="Cambria"/>
                <w:sz w:val="20"/>
                <w:szCs w:val="20"/>
                <w:lang w:val="en-US" w:eastAsia="en-GB"/>
              </w:rPr>
              <w:t>) for different types of systems.</w:t>
            </w:r>
          </w:p>
          <w:p w14:paraId="11257822" w14:textId="77777777" w:rsidR="001E5FE1" w:rsidRDefault="001E5FE1">
            <w:pPr>
              <w:numPr>
                <w:ilvl w:val="0"/>
                <w:numId w:val="1"/>
              </w:numPr>
              <w:spacing w:before="60" w:after="60"/>
              <w:jc w:val="both"/>
              <w:rPr>
                <w:rFonts w:ascii="Avenir Book" w:eastAsia="Times New Roman" w:hAnsi="Avenir Book" w:cs="Cambria"/>
                <w:sz w:val="20"/>
                <w:szCs w:val="20"/>
                <w:lang w:val="en-US" w:eastAsia="en-GB"/>
              </w:rPr>
            </w:pPr>
            <w:r w:rsidRPr="00E63904">
              <w:rPr>
                <w:rFonts w:ascii="Avenir Book" w:eastAsia="Times New Roman" w:hAnsi="Avenir Book" w:cs="Cambria"/>
                <w:sz w:val="20"/>
                <w:szCs w:val="20"/>
                <w:lang w:val="en-US" w:eastAsia="en-GB"/>
              </w:rPr>
              <w:t>Prepare</w:t>
            </w:r>
            <w:r>
              <w:rPr>
                <w:rFonts w:ascii="Avenir Book" w:eastAsia="Times New Roman" w:hAnsi="Avenir Book" w:cs="Cambria"/>
                <w:sz w:val="20"/>
                <w:szCs w:val="20"/>
                <w:lang w:val="en-US" w:eastAsia="en-GB"/>
              </w:rPr>
              <w:t xml:space="preserve"> and plan</w:t>
            </w:r>
            <w:r w:rsidRPr="00E63904">
              <w:rPr>
                <w:rFonts w:ascii="Avenir Book" w:eastAsia="Times New Roman" w:hAnsi="Avenir Book" w:cs="Cambria"/>
                <w:sz w:val="20"/>
                <w:szCs w:val="20"/>
                <w:lang w:val="en-US" w:eastAsia="en-GB"/>
              </w:rPr>
              <w:t xml:space="preserve"> the install</w:t>
            </w:r>
            <w:r>
              <w:rPr>
                <w:rFonts w:ascii="Avenir Book" w:eastAsia="Times New Roman" w:hAnsi="Avenir Book" w:cs="Cambria"/>
                <w:sz w:val="20"/>
                <w:szCs w:val="20"/>
                <w:lang w:val="en-US" w:eastAsia="en-GB"/>
              </w:rPr>
              <w:t>ation at</w:t>
            </w:r>
            <w:r w:rsidRPr="00E63904">
              <w:rPr>
                <w:rFonts w:ascii="Avenir Book" w:eastAsia="Times New Roman" w:hAnsi="Avenir Book" w:cs="Cambria"/>
                <w:sz w:val="20"/>
                <w:szCs w:val="20"/>
                <w:lang w:val="en-US" w:eastAsia="en-GB"/>
              </w:rPr>
              <w:t xml:space="preserve"> site by </w:t>
            </w:r>
            <w:r>
              <w:rPr>
                <w:rFonts w:ascii="Avenir Book" w:eastAsia="Times New Roman" w:hAnsi="Avenir Book" w:cs="Cambria"/>
                <w:sz w:val="20"/>
                <w:szCs w:val="20"/>
                <w:lang w:val="en-US" w:eastAsia="en-GB"/>
              </w:rPr>
              <w:t>referring to</w:t>
            </w:r>
            <w:r w:rsidRPr="00E63904">
              <w:rPr>
                <w:rFonts w:ascii="Avenir Book" w:eastAsia="Times New Roman" w:hAnsi="Avenir Book" w:cs="Cambria"/>
                <w:sz w:val="20"/>
                <w:szCs w:val="20"/>
                <w:lang w:val="en-US" w:eastAsia="en-GB"/>
              </w:rPr>
              <w:t xml:space="preserve"> the mounting structure drawings and adhering to the specifications</w:t>
            </w:r>
            <w:r>
              <w:rPr>
                <w:rFonts w:ascii="Avenir Book" w:eastAsia="Times New Roman" w:hAnsi="Avenir Book" w:cs="Cambria"/>
                <w:sz w:val="20"/>
                <w:szCs w:val="20"/>
                <w:lang w:val="en-US" w:eastAsia="en-GB"/>
              </w:rPr>
              <w:t xml:space="preserve"> and manuals</w:t>
            </w:r>
            <w:r w:rsidRPr="00E63904">
              <w:rPr>
                <w:rFonts w:ascii="Avenir Book" w:eastAsia="Times New Roman" w:hAnsi="Avenir Book" w:cs="Cambria"/>
                <w:sz w:val="20"/>
                <w:szCs w:val="20"/>
                <w:lang w:val="en-US" w:eastAsia="en-GB"/>
              </w:rPr>
              <w:t xml:space="preserve"> for inverters, battery banks, </w:t>
            </w:r>
            <w:r>
              <w:rPr>
                <w:rFonts w:ascii="Avenir Book" w:eastAsia="Times New Roman" w:hAnsi="Avenir Book" w:cs="Cambria"/>
                <w:sz w:val="20"/>
                <w:szCs w:val="20"/>
                <w:lang w:val="en-US" w:eastAsia="en-GB"/>
              </w:rPr>
              <w:t xml:space="preserve">water </w:t>
            </w:r>
            <w:r w:rsidRPr="00E63904">
              <w:rPr>
                <w:rFonts w:ascii="Avenir Book" w:eastAsia="Times New Roman" w:hAnsi="Avenir Book" w:cs="Cambria"/>
                <w:sz w:val="20"/>
                <w:szCs w:val="20"/>
                <w:lang w:val="en-US" w:eastAsia="en-GB"/>
              </w:rPr>
              <w:t xml:space="preserve">pumps, pump controllers, and BoS, considering the drawings </w:t>
            </w:r>
            <w:r>
              <w:rPr>
                <w:rFonts w:ascii="Avenir Book" w:eastAsia="Times New Roman" w:hAnsi="Avenir Book" w:cs="Cambria"/>
                <w:sz w:val="20"/>
                <w:szCs w:val="20"/>
                <w:lang w:val="en-US" w:eastAsia="en-GB"/>
              </w:rPr>
              <w:t xml:space="preserve">(engineering, single line, etc.) </w:t>
            </w:r>
            <w:r w:rsidRPr="00E63904">
              <w:rPr>
                <w:rFonts w:ascii="Avenir Book" w:eastAsia="Times New Roman" w:hAnsi="Avenir Book" w:cs="Cambria"/>
                <w:sz w:val="20"/>
                <w:szCs w:val="20"/>
                <w:lang w:val="en-US" w:eastAsia="en-GB"/>
              </w:rPr>
              <w:t>and site conditions.</w:t>
            </w:r>
          </w:p>
          <w:p w14:paraId="527059CD" w14:textId="7598A86E" w:rsidR="00F349C4" w:rsidRPr="002617E4" w:rsidRDefault="001E5FE1" w:rsidP="002617E4">
            <w:pPr>
              <w:numPr>
                <w:ilvl w:val="0"/>
                <w:numId w:val="1"/>
              </w:numPr>
              <w:spacing w:before="60" w:after="60"/>
              <w:jc w:val="both"/>
              <w:rPr>
                <w:rFonts w:ascii="Avenir Book" w:eastAsia="Times New Roman" w:hAnsi="Avenir Book" w:cs="Cambria"/>
                <w:sz w:val="20"/>
                <w:szCs w:val="20"/>
                <w:lang w:val="en-US" w:eastAsia="en-GB"/>
              </w:rPr>
            </w:pPr>
            <w:r w:rsidRPr="00884C34">
              <w:rPr>
                <w:rFonts w:ascii="Avenir Book" w:eastAsia="Times New Roman" w:hAnsi="Avenir Book" w:cs="Cambria"/>
                <w:sz w:val="20"/>
                <w:szCs w:val="20"/>
                <w:lang w:val="en-US" w:eastAsia="en-GB"/>
              </w:rPr>
              <w:t>Finalize the cable route plan and power evacuation location</w:t>
            </w:r>
            <w:r w:rsidR="00834CF7" w:rsidRPr="006F6EEA">
              <w:rPr>
                <w:rFonts w:ascii="Avenir Book" w:eastAsia="Times New Roman" w:hAnsi="Avenir Book" w:cs="Cambria"/>
                <w:sz w:val="20"/>
                <w:szCs w:val="20"/>
                <w:lang w:val="en-US" w:eastAsia="en-GB"/>
              </w:rPr>
              <w:t>.</w:t>
            </w:r>
          </w:p>
        </w:tc>
        <w:tc>
          <w:tcPr>
            <w:tcW w:w="2089" w:type="pct"/>
          </w:tcPr>
          <w:p w14:paraId="3B31DC73" w14:textId="77777777" w:rsidR="00C44B3F" w:rsidRPr="00671E87" w:rsidRDefault="00C44B3F" w:rsidP="00B17652">
            <w:pPr>
              <w:spacing w:before="40" w:after="40"/>
              <w:rPr>
                <w:rFonts w:ascii="Avenir Book" w:hAnsi="Avenir Book" w:cs="Arial"/>
                <w:b/>
                <w:sz w:val="20"/>
                <w:szCs w:val="20"/>
              </w:rPr>
            </w:pPr>
            <w:r w:rsidRPr="00671E87">
              <w:rPr>
                <w:rFonts w:ascii="Avenir Book" w:hAnsi="Avenir Book" w:cs="Arial"/>
                <w:b/>
                <w:sz w:val="20"/>
                <w:szCs w:val="20"/>
              </w:rPr>
              <w:t xml:space="preserve">Instructor: </w:t>
            </w:r>
            <w:r w:rsidRPr="00671E87">
              <w:rPr>
                <w:rFonts w:ascii="Avenir Book" w:hAnsi="Avenir Book" w:cs="Arial"/>
                <w:bCs/>
                <w:i/>
                <w:iCs/>
                <w:sz w:val="20"/>
                <w:szCs w:val="20"/>
              </w:rPr>
              <w:t>[Name]</w:t>
            </w:r>
          </w:p>
        </w:tc>
      </w:tr>
      <w:tr w:rsidR="00C44B3F" w:rsidRPr="00671E87" w14:paraId="766CF1D2" w14:textId="77777777" w:rsidTr="002E44F2">
        <w:tc>
          <w:tcPr>
            <w:tcW w:w="2911" w:type="pct"/>
            <w:vMerge/>
          </w:tcPr>
          <w:p w14:paraId="040D135F" w14:textId="58BE2954" w:rsidR="00C44B3F" w:rsidRPr="00067F16" w:rsidRDefault="00C44B3F">
            <w:pPr>
              <w:pStyle w:val="ListParagraph"/>
              <w:numPr>
                <w:ilvl w:val="0"/>
                <w:numId w:val="1"/>
              </w:numPr>
              <w:spacing w:before="40" w:after="40"/>
              <w:rPr>
                <w:rFonts w:ascii="Avenir Book" w:eastAsia="MS Gothic" w:hAnsi="Avenir Book" w:cs="Arial"/>
                <w:bCs/>
                <w:sz w:val="20"/>
                <w:szCs w:val="20"/>
              </w:rPr>
            </w:pPr>
          </w:p>
        </w:tc>
        <w:tc>
          <w:tcPr>
            <w:tcW w:w="2089" w:type="pct"/>
          </w:tcPr>
          <w:p w14:paraId="7517DC42" w14:textId="569A5646" w:rsidR="00834CF7" w:rsidRDefault="00DD474E" w:rsidP="00B17652">
            <w:pPr>
              <w:spacing w:before="40" w:after="40"/>
              <w:ind w:right="-152"/>
              <w:rPr>
                <w:rFonts w:ascii="Avenir Book" w:hAnsi="Avenir Book" w:cs="Arial"/>
                <w:b/>
                <w:sz w:val="20"/>
                <w:szCs w:val="20"/>
              </w:rPr>
            </w:pPr>
            <w:r>
              <w:rPr>
                <w:rFonts w:ascii="Avenir Book" w:hAnsi="Avenir Book" w:cs="Arial"/>
                <w:b/>
                <w:sz w:val="20"/>
                <w:szCs w:val="20"/>
              </w:rPr>
              <w:t xml:space="preserve">Session </w:t>
            </w:r>
            <w:r w:rsidR="00B702FE">
              <w:rPr>
                <w:rFonts w:ascii="Avenir Book" w:hAnsi="Avenir Book" w:cs="Arial"/>
                <w:b/>
                <w:sz w:val="20"/>
                <w:szCs w:val="20"/>
              </w:rPr>
              <w:t>d</w:t>
            </w:r>
            <w:r>
              <w:rPr>
                <w:rFonts w:ascii="Avenir Book" w:hAnsi="Avenir Book" w:cs="Arial"/>
                <w:b/>
                <w:sz w:val="20"/>
                <w:szCs w:val="20"/>
              </w:rPr>
              <w:t>uration:</w:t>
            </w:r>
          </w:p>
          <w:p w14:paraId="39A6DEB6" w14:textId="77777777" w:rsidR="001E5FE1" w:rsidRPr="00952632" w:rsidRDefault="001E5FE1">
            <w:pPr>
              <w:numPr>
                <w:ilvl w:val="0"/>
                <w:numId w:val="1"/>
              </w:numPr>
              <w:spacing w:before="60" w:after="60"/>
              <w:rPr>
                <w:rFonts w:ascii="Avenir Book" w:eastAsia="Times New Roman" w:hAnsi="Avenir Book" w:cs="Cambria"/>
                <w:sz w:val="20"/>
                <w:szCs w:val="20"/>
                <w:lang w:val="en-US" w:eastAsia="en-GB"/>
              </w:rPr>
            </w:pPr>
            <w:r w:rsidRPr="00952632">
              <w:rPr>
                <w:rFonts w:ascii="Avenir Book" w:eastAsia="Times New Roman" w:hAnsi="Avenir Book" w:cs="Cambria"/>
                <w:sz w:val="20"/>
                <w:szCs w:val="20"/>
                <w:lang w:val="en-US" w:eastAsia="en-GB"/>
              </w:rPr>
              <w:t>9 hours (Theory)</w:t>
            </w:r>
          </w:p>
          <w:p w14:paraId="04ACDB7D" w14:textId="0CD5A80E" w:rsidR="00C44B3F" w:rsidRPr="00834CF7" w:rsidRDefault="001E5FE1">
            <w:pPr>
              <w:numPr>
                <w:ilvl w:val="0"/>
                <w:numId w:val="1"/>
              </w:numPr>
              <w:spacing w:before="60" w:after="60"/>
              <w:rPr>
                <w:rFonts w:ascii="Avenir Book" w:hAnsi="Avenir Book" w:cs="Arial"/>
                <w:b/>
                <w:sz w:val="20"/>
                <w:szCs w:val="20"/>
              </w:rPr>
            </w:pPr>
            <w:r w:rsidRPr="00952632">
              <w:rPr>
                <w:rFonts w:ascii="Avenir Book" w:eastAsia="Times New Roman" w:hAnsi="Avenir Book" w:cs="Cambria"/>
                <w:sz w:val="20"/>
                <w:szCs w:val="20"/>
                <w:lang w:val="en-US" w:eastAsia="en-GB"/>
              </w:rPr>
              <w:t>33 hours (Practical)</w:t>
            </w:r>
          </w:p>
        </w:tc>
      </w:tr>
    </w:tbl>
    <w:p w14:paraId="124075FA" w14:textId="77777777" w:rsidR="001C33B2" w:rsidRDefault="001C33B2" w:rsidP="002617E4">
      <w:pPr>
        <w:spacing w:after="0"/>
      </w:pPr>
    </w:p>
    <w:tbl>
      <w:tblPr>
        <w:tblStyle w:val="TableGrid"/>
        <w:tblW w:w="5000" w:type="pct"/>
        <w:tblBorders>
          <w:top w:val="none" w:sz="0" w:space="0" w:color="auto"/>
          <w:left w:val="none" w:sz="0" w:space="0" w:color="auto"/>
          <w:bottom w:val="single" w:sz="18" w:space="0" w:color="C00000"/>
          <w:right w:val="none" w:sz="0" w:space="0" w:color="auto"/>
          <w:insideH w:val="single" w:sz="12" w:space="0" w:color="C00000"/>
          <w:insideV w:val="dotted" w:sz="8" w:space="0" w:color="C00000"/>
        </w:tblBorders>
        <w:tblLook w:val="01E0" w:firstRow="1" w:lastRow="1" w:firstColumn="1" w:lastColumn="1" w:noHBand="0" w:noVBand="0"/>
      </w:tblPr>
      <w:tblGrid>
        <w:gridCol w:w="3732"/>
        <w:gridCol w:w="2935"/>
        <w:gridCol w:w="1626"/>
        <w:gridCol w:w="733"/>
      </w:tblGrid>
      <w:tr w:rsidR="00822337" w:rsidRPr="000C2F40" w14:paraId="3960E5A0" w14:textId="77777777" w:rsidTr="00B6033A">
        <w:trPr>
          <w:tblHeader/>
        </w:trPr>
        <w:tc>
          <w:tcPr>
            <w:tcW w:w="2067" w:type="pct"/>
            <w:shd w:val="clear" w:color="auto" w:fill="C00000"/>
            <w:vAlign w:val="center"/>
          </w:tcPr>
          <w:p w14:paraId="2779342E" w14:textId="1C808CBA" w:rsidR="00B24BAC" w:rsidRPr="00773533" w:rsidRDefault="00B24BAC" w:rsidP="00822337">
            <w:pPr>
              <w:spacing w:before="30"/>
              <w:jc w:val="center"/>
              <w:rPr>
                <w:rFonts w:ascii="Avenir Book" w:hAnsi="Avenir Book" w:cs="Arial"/>
                <w:b/>
                <w:sz w:val="20"/>
                <w:szCs w:val="20"/>
              </w:rPr>
            </w:pPr>
            <w:r w:rsidRPr="00773533">
              <w:rPr>
                <w:rFonts w:ascii="Avenir Book" w:hAnsi="Avenir Book" w:cs="Arial"/>
                <w:b/>
                <w:sz w:val="20"/>
                <w:szCs w:val="20"/>
              </w:rPr>
              <w:t>Trainer</w:t>
            </w:r>
            <w:r w:rsidR="00ED47C8" w:rsidRPr="00773533">
              <w:rPr>
                <w:rFonts w:ascii="Avenir Book" w:hAnsi="Avenir Book" w:cs="Arial"/>
                <w:b/>
                <w:sz w:val="20"/>
                <w:szCs w:val="20"/>
              </w:rPr>
              <w:t>s</w:t>
            </w:r>
            <w:r w:rsidR="009C3DD9">
              <w:rPr>
                <w:rFonts w:ascii="Avenir Book" w:hAnsi="Avenir Book" w:cs="Arial"/>
                <w:b/>
                <w:sz w:val="20"/>
                <w:szCs w:val="20"/>
              </w:rPr>
              <w:t>’</w:t>
            </w:r>
            <w:r w:rsidRPr="00773533">
              <w:rPr>
                <w:rFonts w:ascii="Avenir Book" w:hAnsi="Avenir Book" w:cs="Arial"/>
                <w:b/>
                <w:sz w:val="20"/>
                <w:szCs w:val="20"/>
              </w:rPr>
              <w:t xml:space="preserve"> activities</w:t>
            </w:r>
          </w:p>
        </w:tc>
        <w:tc>
          <w:tcPr>
            <w:tcW w:w="1626" w:type="pct"/>
            <w:shd w:val="clear" w:color="auto" w:fill="C00000"/>
            <w:vAlign w:val="center"/>
          </w:tcPr>
          <w:p w14:paraId="6FD38CE5" w14:textId="278C0BEC" w:rsidR="00B24BAC" w:rsidRPr="00773533" w:rsidRDefault="00ED47C8" w:rsidP="00822337">
            <w:pPr>
              <w:spacing w:before="30"/>
              <w:jc w:val="center"/>
              <w:rPr>
                <w:rFonts w:ascii="Avenir Book" w:hAnsi="Avenir Book" w:cs="Arial"/>
                <w:b/>
                <w:sz w:val="20"/>
                <w:szCs w:val="20"/>
              </w:rPr>
            </w:pPr>
            <w:r w:rsidRPr="00773533">
              <w:rPr>
                <w:rFonts w:ascii="Avenir Book" w:hAnsi="Avenir Book" w:cs="Arial"/>
                <w:b/>
                <w:sz w:val="20"/>
                <w:szCs w:val="20"/>
              </w:rPr>
              <w:t>Learner</w:t>
            </w:r>
            <w:r w:rsidR="00CF43B8">
              <w:rPr>
                <w:rFonts w:ascii="Avenir Book" w:hAnsi="Avenir Book" w:cs="Arial"/>
                <w:b/>
                <w:sz w:val="20"/>
                <w:szCs w:val="20"/>
              </w:rPr>
              <w:t xml:space="preserve">s’ </w:t>
            </w:r>
            <w:r w:rsidR="00B24BAC" w:rsidRPr="00773533">
              <w:rPr>
                <w:rFonts w:ascii="Avenir Book" w:hAnsi="Avenir Book" w:cs="Arial"/>
                <w:b/>
                <w:sz w:val="20"/>
                <w:szCs w:val="20"/>
              </w:rPr>
              <w:t>activities</w:t>
            </w:r>
          </w:p>
        </w:tc>
        <w:tc>
          <w:tcPr>
            <w:tcW w:w="901" w:type="pct"/>
            <w:shd w:val="clear" w:color="auto" w:fill="C00000"/>
            <w:vAlign w:val="center"/>
          </w:tcPr>
          <w:p w14:paraId="21D11246" w14:textId="4A02B456" w:rsidR="00B24BAC" w:rsidRPr="00773533" w:rsidRDefault="00B24BAC" w:rsidP="00822337">
            <w:pPr>
              <w:spacing w:before="30"/>
              <w:jc w:val="center"/>
              <w:rPr>
                <w:rFonts w:ascii="Avenir Book" w:hAnsi="Avenir Book" w:cs="Arial"/>
                <w:b/>
                <w:sz w:val="20"/>
                <w:szCs w:val="20"/>
              </w:rPr>
            </w:pPr>
            <w:r w:rsidRPr="00773533">
              <w:rPr>
                <w:rFonts w:ascii="Avenir Book" w:hAnsi="Avenir Book" w:cs="Arial"/>
                <w:b/>
                <w:sz w:val="20"/>
                <w:szCs w:val="20"/>
              </w:rPr>
              <w:t xml:space="preserve">Teaching </w:t>
            </w:r>
            <w:r w:rsidR="00B72341">
              <w:rPr>
                <w:rFonts w:ascii="Avenir Book" w:hAnsi="Avenir Book" w:cs="Arial"/>
                <w:b/>
                <w:sz w:val="20"/>
                <w:szCs w:val="20"/>
              </w:rPr>
              <w:t>a</w:t>
            </w:r>
            <w:r w:rsidRPr="00773533">
              <w:rPr>
                <w:rFonts w:ascii="Avenir Book" w:hAnsi="Avenir Book" w:cs="Arial"/>
                <w:b/>
                <w:sz w:val="20"/>
                <w:szCs w:val="20"/>
              </w:rPr>
              <w:t>id</w:t>
            </w:r>
            <w:r w:rsidR="00902EA9">
              <w:rPr>
                <w:rFonts w:ascii="Avenir Book" w:hAnsi="Avenir Book" w:cs="Arial"/>
                <w:b/>
                <w:sz w:val="20"/>
                <w:szCs w:val="20"/>
              </w:rPr>
              <w:t>s</w:t>
            </w:r>
          </w:p>
        </w:tc>
        <w:tc>
          <w:tcPr>
            <w:tcW w:w="406" w:type="pct"/>
            <w:shd w:val="clear" w:color="auto" w:fill="C00000"/>
            <w:vAlign w:val="center"/>
          </w:tcPr>
          <w:p w14:paraId="6CB6BC40" w14:textId="77777777" w:rsidR="00B24BAC" w:rsidRPr="00773533" w:rsidRDefault="00B24BAC" w:rsidP="00822337">
            <w:pPr>
              <w:spacing w:before="30"/>
              <w:jc w:val="center"/>
              <w:rPr>
                <w:rFonts w:ascii="Avenir Book" w:hAnsi="Avenir Book" w:cs="Arial"/>
                <w:b/>
                <w:sz w:val="20"/>
                <w:szCs w:val="20"/>
              </w:rPr>
            </w:pPr>
            <w:r w:rsidRPr="00773533">
              <w:rPr>
                <w:rFonts w:ascii="Avenir Book" w:hAnsi="Avenir Book" w:cs="Arial"/>
                <w:b/>
                <w:sz w:val="20"/>
                <w:szCs w:val="20"/>
              </w:rPr>
              <w:t>Time</w:t>
            </w:r>
          </w:p>
        </w:tc>
      </w:tr>
      <w:tr w:rsidR="009151B4" w:rsidRPr="007711B4" w14:paraId="023C8A2E" w14:textId="77777777" w:rsidTr="00B6033A">
        <w:trPr>
          <w:trHeight w:val="481"/>
        </w:trPr>
        <w:tc>
          <w:tcPr>
            <w:tcW w:w="4594" w:type="pct"/>
            <w:gridSpan w:val="3"/>
            <w:shd w:val="clear" w:color="auto" w:fill="FFE599" w:themeFill="accent4" w:themeFillTint="66"/>
            <w:vAlign w:val="center"/>
          </w:tcPr>
          <w:p w14:paraId="12FBFE4F" w14:textId="19F66185" w:rsidR="009151B4" w:rsidRPr="00F127BD" w:rsidRDefault="001E5FE1" w:rsidP="00822337">
            <w:pPr>
              <w:pStyle w:val="ListParagraph"/>
              <w:numPr>
                <w:ilvl w:val="0"/>
                <w:numId w:val="6"/>
              </w:numPr>
              <w:spacing w:before="30"/>
              <w:rPr>
                <w:rFonts w:ascii="Avenir Book" w:hAnsi="Avenir Book" w:cs="Arial"/>
                <w:b/>
                <w:bCs/>
                <w:sz w:val="20"/>
                <w:szCs w:val="20"/>
              </w:rPr>
            </w:pPr>
            <w:r w:rsidRPr="00F127BD">
              <w:rPr>
                <w:rFonts w:ascii="Avenir Book" w:eastAsia="Times New Roman" w:hAnsi="Avenir Book" w:cs="Cambria"/>
                <w:b/>
                <w:bCs/>
                <w:sz w:val="20"/>
                <w:szCs w:val="20"/>
                <w:lang w:val="en-US" w:eastAsia="en-GB"/>
              </w:rPr>
              <w:t xml:space="preserve">Discuss factors for site assessment </w:t>
            </w:r>
            <w:r w:rsidRPr="00F127BD">
              <w:rPr>
                <w:rFonts w:ascii="Avenir Book" w:eastAsia="Times New Roman" w:hAnsi="Avenir Book" w:cs="Cambria"/>
                <w:b/>
                <w:bCs/>
                <w:sz w:val="20"/>
                <w:szCs w:val="20"/>
                <w:lang w:val="en-US"/>
              </w:rPr>
              <w:t xml:space="preserve">including </w:t>
            </w:r>
            <w:r w:rsidRPr="00F127BD">
              <w:rPr>
                <w:rFonts w:ascii="Avenir Book" w:eastAsia="Times New Roman" w:hAnsi="Avenir Book" w:cs="Cambria"/>
                <w:b/>
                <w:bCs/>
                <w:sz w:val="20"/>
                <w:szCs w:val="20"/>
                <w:lang w:val="en-US" w:eastAsia="en-GB"/>
              </w:rPr>
              <w:t>roof orientation, ground condition, shading, optimum direction, air circulation, and wiring requirements, etc. for different types of systems.</w:t>
            </w:r>
          </w:p>
        </w:tc>
        <w:tc>
          <w:tcPr>
            <w:tcW w:w="406" w:type="pct"/>
            <w:shd w:val="clear" w:color="auto" w:fill="FFE599" w:themeFill="accent4" w:themeFillTint="66"/>
            <w:vAlign w:val="center"/>
          </w:tcPr>
          <w:p w14:paraId="0FDF3D3A" w14:textId="3B79D088" w:rsidR="009151B4" w:rsidRPr="006A1EC0" w:rsidRDefault="001E5FE1" w:rsidP="00822337">
            <w:pPr>
              <w:spacing w:before="30"/>
              <w:jc w:val="center"/>
              <w:rPr>
                <w:rFonts w:ascii="Avenir Book" w:hAnsi="Avenir Book" w:cs="Arial"/>
                <w:b/>
                <w:bCs/>
                <w:sz w:val="20"/>
                <w:szCs w:val="20"/>
              </w:rPr>
            </w:pPr>
            <w:r w:rsidRPr="006A1EC0">
              <w:rPr>
                <w:rFonts w:ascii="Avenir Book" w:hAnsi="Avenir Book" w:cs="Arial"/>
                <w:b/>
                <w:bCs/>
                <w:sz w:val="20"/>
                <w:szCs w:val="20"/>
              </w:rPr>
              <w:t>480</w:t>
            </w:r>
            <w:r w:rsidR="009151B4" w:rsidRPr="006A1EC0">
              <w:rPr>
                <w:rFonts w:ascii="Avenir Book" w:hAnsi="Avenir Book" w:cs="Arial"/>
                <w:b/>
                <w:bCs/>
                <w:sz w:val="20"/>
                <w:szCs w:val="20"/>
              </w:rPr>
              <w:t>’</w:t>
            </w:r>
          </w:p>
        </w:tc>
      </w:tr>
      <w:tr w:rsidR="00822337" w:rsidRPr="007711B4" w14:paraId="78FB5875" w14:textId="77777777" w:rsidTr="00B6033A">
        <w:trPr>
          <w:trHeight w:val="810"/>
        </w:trPr>
        <w:tc>
          <w:tcPr>
            <w:tcW w:w="2067" w:type="pct"/>
            <w:shd w:val="clear" w:color="auto" w:fill="auto"/>
            <w:vAlign w:val="center"/>
          </w:tcPr>
          <w:p w14:paraId="666EF7B0" w14:textId="090D2D71" w:rsidR="001E5FE1" w:rsidRDefault="001E5FE1" w:rsidP="00822337">
            <w:pPr>
              <w:spacing w:before="30"/>
              <w:rPr>
                <w:rFonts w:ascii="Avenir Book" w:hAnsi="Avenir Book" w:cs="Arial"/>
                <w:b/>
                <w:sz w:val="20"/>
                <w:szCs w:val="20"/>
              </w:rPr>
            </w:pPr>
            <w:r>
              <w:rPr>
                <w:rFonts w:ascii="Avenir Book" w:hAnsi="Avenir Book" w:cs="Arial"/>
                <w:b/>
                <w:sz w:val="20"/>
                <w:szCs w:val="20"/>
              </w:rPr>
              <w:t xml:space="preserve">Session </w:t>
            </w:r>
            <w:r w:rsidR="006A1EC0">
              <w:rPr>
                <w:rFonts w:ascii="Avenir Book" w:hAnsi="Avenir Book" w:cs="Arial"/>
                <w:b/>
                <w:sz w:val="20"/>
                <w:szCs w:val="20"/>
              </w:rPr>
              <w:t>k</w:t>
            </w:r>
            <w:r>
              <w:rPr>
                <w:rFonts w:ascii="Avenir Book" w:hAnsi="Avenir Book" w:cs="Arial"/>
                <w:b/>
                <w:sz w:val="20"/>
                <w:szCs w:val="20"/>
              </w:rPr>
              <w:t>ick</w:t>
            </w:r>
            <w:r w:rsidR="006A1EC0">
              <w:rPr>
                <w:rFonts w:ascii="Avenir Book" w:hAnsi="Avenir Book" w:cs="Arial"/>
                <w:b/>
                <w:sz w:val="20"/>
                <w:szCs w:val="20"/>
              </w:rPr>
              <w:t>-</w:t>
            </w:r>
            <w:r>
              <w:rPr>
                <w:rFonts w:ascii="Avenir Book" w:hAnsi="Avenir Book" w:cs="Arial"/>
                <w:b/>
                <w:sz w:val="20"/>
                <w:szCs w:val="20"/>
              </w:rPr>
              <w:t xml:space="preserve">off: </w:t>
            </w:r>
            <w:r w:rsidRPr="001E5FE1">
              <w:rPr>
                <w:rFonts w:ascii="Avenir Book" w:hAnsi="Avenir Book" w:cs="Arial"/>
                <w:bCs/>
                <w:sz w:val="20"/>
                <w:szCs w:val="20"/>
              </w:rPr>
              <w:t>Start the session with the brief overview of objectives and agenda</w:t>
            </w:r>
            <w:r>
              <w:rPr>
                <w:rFonts w:ascii="Avenir Book" w:hAnsi="Avenir Book" w:cs="Arial"/>
                <w:b/>
                <w:sz w:val="20"/>
                <w:szCs w:val="20"/>
              </w:rPr>
              <w:t xml:space="preserve"> </w:t>
            </w:r>
          </w:p>
          <w:p w14:paraId="4A20FC32" w14:textId="77777777" w:rsidR="001E5FE1" w:rsidRDefault="001E5FE1" w:rsidP="00822337">
            <w:pPr>
              <w:spacing w:before="30"/>
              <w:rPr>
                <w:rFonts w:ascii="Avenir Book" w:hAnsi="Avenir Book" w:cs="Arial"/>
                <w:sz w:val="20"/>
                <w:szCs w:val="20"/>
              </w:rPr>
            </w:pPr>
            <w:r>
              <w:rPr>
                <w:rFonts w:ascii="Avenir Book" w:hAnsi="Avenir Book" w:cs="Arial"/>
                <w:sz w:val="20"/>
                <w:szCs w:val="20"/>
              </w:rPr>
              <w:t>Ask participants the following questions to simulate discussion:</w:t>
            </w:r>
          </w:p>
          <w:p w14:paraId="6E77E6A0" w14:textId="77777777" w:rsidR="001E5FE1" w:rsidRPr="004E4FEE" w:rsidRDefault="001E5FE1" w:rsidP="00822337">
            <w:pPr>
              <w:numPr>
                <w:ilvl w:val="0"/>
                <w:numId w:val="1"/>
              </w:numPr>
              <w:spacing w:before="30"/>
              <w:rPr>
                <w:rFonts w:ascii="Avenir Book" w:eastAsia="Times New Roman" w:hAnsi="Avenir Book" w:cs="Cambria"/>
                <w:sz w:val="20"/>
                <w:szCs w:val="20"/>
                <w:lang w:val="en-US" w:eastAsia="en-GB"/>
              </w:rPr>
            </w:pPr>
            <w:r w:rsidRPr="004E4FEE">
              <w:rPr>
                <w:rFonts w:ascii="Avenir Book" w:eastAsia="Times New Roman" w:hAnsi="Avenir Book" w:cs="Cambria"/>
                <w:sz w:val="20"/>
                <w:szCs w:val="20"/>
                <w:lang w:val="en-US" w:eastAsia="en-GB"/>
              </w:rPr>
              <w:t>What is site assessment?</w:t>
            </w:r>
          </w:p>
          <w:p w14:paraId="08D76783" w14:textId="77777777" w:rsidR="001E5FE1" w:rsidRPr="004E4FEE" w:rsidRDefault="001E5FE1" w:rsidP="00822337">
            <w:pPr>
              <w:numPr>
                <w:ilvl w:val="0"/>
                <w:numId w:val="1"/>
              </w:numPr>
              <w:spacing w:before="30"/>
              <w:rPr>
                <w:rFonts w:ascii="Avenir Book" w:eastAsia="Times New Roman" w:hAnsi="Avenir Book" w:cs="Cambria"/>
                <w:sz w:val="20"/>
                <w:szCs w:val="20"/>
                <w:lang w:val="en-US" w:eastAsia="en-GB"/>
              </w:rPr>
            </w:pPr>
            <w:r w:rsidRPr="004E4FEE">
              <w:rPr>
                <w:rFonts w:ascii="Avenir Book" w:eastAsia="Times New Roman" w:hAnsi="Avenir Book" w:cs="Cambria"/>
                <w:sz w:val="20"/>
                <w:szCs w:val="20"/>
                <w:lang w:val="en-US" w:eastAsia="en-GB"/>
              </w:rPr>
              <w:t>What is the role of a technician during the site assessment?</w:t>
            </w:r>
          </w:p>
          <w:p w14:paraId="4AAAC8E8" w14:textId="77777777" w:rsidR="001E5FE1" w:rsidRPr="004E4FEE" w:rsidRDefault="001E5FE1" w:rsidP="00822337">
            <w:pPr>
              <w:numPr>
                <w:ilvl w:val="0"/>
                <w:numId w:val="1"/>
              </w:numPr>
              <w:spacing w:before="30"/>
              <w:rPr>
                <w:rFonts w:ascii="Avenir Book" w:eastAsia="Times New Roman" w:hAnsi="Avenir Book" w:cs="Cambria"/>
                <w:sz w:val="20"/>
                <w:szCs w:val="20"/>
                <w:lang w:val="en-US" w:eastAsia="en-GB"/>
              </w:rPr>
            </w:pPr>
            <w:r w:rsidRPr="004E4FEE">
              <w:rPr>
                <w:rFonts w:ascii="Avenir Book" w:eastAsia="Times New Roman" w:hAnsi="Avenir Book" w:cs="Cambria"/>
                <w:sz w:val="20"/>
                <w:szCs w:val="20"/>
                <w:lang w:val="en-US" w:eastAsia="en-GB"/>
              </w:rPr>
              <w:t>What is the Importance of site assessment?</w:t>
            </w:r>
          </w:p>
          <w:p w14:paraId="521B6DE8" w14:textId="5FA21C37" w:rsidR="00822337" w:rsidRPr="00822337" w:rsidRDefault="001E5FE1" w:rsidP="00822337">
            <w:pPr>
              <w:numPr>
                <w:ilvl w:val="0"/>
                <w:numId w:val="1"/>
              </w:numPr>
              <w:spacing w:before="30"/>
              <w:rPr>
                <w:rFonts w:ascii="Avenir Book" w:hAnsi="Avenir Book" w:cs="Arial"/>
                <w:sz w:val="20"/>
                <w:szCs w:val="20"/>
              </w:rPr>
            </w:pPr>
            <w:r w:rsidRPr="004E4FEE">
              <w:rPr>
                <w:rFonts w:ascii="Avenir Book" w:eastAsia="Times New Roman" w:hAnsi="Avenir Book" w:cs="Cambria"/>
                <w:sz w:val="20"/>
                <w:szCs w:val="20"/>
                <w:lang w:val="en-US" w:eastAsia="en-GB"/>
              </w:rPr>
              <w:t>What tools are required to conduct a site assessment</w:t>
            </w:r>
            <w:r w:rsidR="00822337">
              <w:rPr>
                <w:rFonts w:ascii="Avenir Book" w:eastAsia="Times New Roman" w:hAnsi="Avenir Book" w:cs="Cambria"/>
                <w:sz w:val="20"/>
                <w:szCs w:val="20"/>
                <w:lang w:val="en-US" w:eastAsia="en-GB"/>
              </w:rPr>
              <w:t>.</w:t>
            </w:r>
          </w:p>
        </w:tc>
        <w:tc>
          <w:tcPr>
            <w:tcW w:w="1626" w:type="pct"/>
            <w:shd w:val="clear" w:color="auto" w:fill="auto"/>
            <w:vAlign w:val="center"/>
          </w:tcPr>
          <w:p w14:paraId="015450E6" w14:textId="3F2B05C4" w:rsidR="00F01F67" w:rsidRPr="00F01F67" w:rsidRDefault="001E5FE1" w:rsidP="00822337">
            <w:pPr>
              <w:spacing w:before="30"/>
              <w:rPr>
                <w:rFonts w:ascii="Avenir Book" w:hAnsi="Avenir Book" w:cs="Arial"/>
                <w:sz w:val="20"/>
                <w:szCs w:val="20"/>
              </w:rPr>
            </w:pPr>
            <w:r w:rsidRPr="00480A9A">
              <w:rPr>
                <w:rFonts w:ascii="Avenir Book" w:hAnsi="Avenir Book" w:cs="Arial"/>
                <w:sz w:val="20"/>
                <w:szCs w:val="20"/>
              </w:rPr>
              <w:t>Participants in the discussion.</w:t>
            </w:r>
          </w:p>
        </w:tc>
        <w:tc>
          <w:tcPr>
            <w:tcW w:w="901" w:type="pct"/>
            <w:shd w:val="clear" w:color="auto" w:fill="auto"/>
            <w:vAlign w:val="center"/>
          </w:tcPr>
          <w:p w14:paraId="79C5391D" w14:textId="77777777" w:rsidR="001E5FE1" w:rsidRDefault="001E5FE1" w:rsidP="00822337">
            <w:pPr>
              <w:pStyle w:val="ListParagraph"/>
              <w:numPr>
                <w:ilvl w:val="0"/>
                <w:numId w:val="3"/>
              </w:numPr>
              <w:pBdr>
                <w:top w:val="nil"/>
                <w:left w:val="nil"/>
                <w:bottom w:val="nil"/>
                <w:right w:val="nil"/>
                <w:between w:val="nil"/>
              </w:pBdr>
              <w:spacing w:before="30"/>
              <w:ind w:left="177" w:hanging="177"/>
              <w:rPr>
                <w:rFonts w:ascii="Avenir Book" w:hAnsi="Avenir Book" w:cs="Arial"/>
                <w:sz w:val="20"/>
                <w:szCs w:val="20"/>
              </w:rPr>
            </w:pPr>
            <w:r>
              <w:rPr>
                <w:rFonts w:ascii="Avenir Book" w:hAnsi="Avenir Book" w:cs="Arial"/>
                <w:sz w:val="20"/>
                <w:szCs w:val="20"/>
              </w:rPr>
              <w:t>Meta-cards</w:t>
            </w:r>
          </w:p>
          <w:p w14:paraId="1AB04573" w14:textId="1E2D17B5" w:rsidR="001E5FE1" w:rsidRPr="00902EA9" w:rsidRDefault="001E5FE1" w:rsidP="00822337">
            <w:pPr>
              <w:spacing w:before="30"/>
            </w:pPr>
            <w:r>
              <w:rPr>
                <w:rFonts w:ascii="Avenir Book" w:hAnsi="Avenir Book" w:cs="Arial"/>
                <w:sz w:val="20"/>
                <w:szCs w:val="20"/>
              </w:rPr>
              <w:t>Pictures</w:t>
            </w:r>
          </w:p>
        </w:tc>
        <w:tc>
          <w:tcPr>
            <w:tcW w:w="406" w:type="pct"/>
            <w:shd w:val="clear" w:color="auto" w:fill="auto"/>
            <w:vAlign w:val="center"/>
          </w:tcPr>
          <w:p w14:paraId="7765019A" w14:textId="05F0E2BB" w:rsidR="001E5FE1" w:rsidRDefault="001E5FE1" w:rsidP="00822337">
            <w:pPr>
              <w:spacing w:before="30"/>
              <w:jc w:val="center"/>
              <w:rPr>
                <w:rFonts w:ascii="Avenir Book" w:hAnsi="Avenir Book" w:cs="Arial"/>
                <w:sz w:val="20"/>
                <w:szCs w:val="20"/>
              </w:rPr>
            </w:pPr>
            <w:r>
              <w:rPr>
                <w:rFonts w:ascii="Avenir Book" w:hAnsi="Avenir Book" w:cs="Arial"/>
                <w:sz w:val="20"/>
                <w:szCs w:val="20"/>
              </w:rPr>
              <w:t>40’</w:t>
            </w:r>
          </w:p>
        </w:tc>
      </w:tr>
      <w:tr w:rsidR="00822337" w:rsidRPr="007711B4" w14:paraId="4C4C9301" w14:textId="77777777" w:rsidTr="00B6033A">
        <w:trPr>
          <w:trHeight w:val="810"/>
        </w:trPr>
        <w:tc>
          <w:tcPr>
            <w:tcW w:w="2067" w:type="pct"/>
            <w:shd w:val="clear" w:color="auto" w:fill="auto"/>
            <w:vAlign w:val="center"/>
          </w:tcPr>
          <w:p w14:paraId="6695662F" w14:textId="77777777" w:rsidR="00822337" w:rsidRDefault="00822337" w:rsidP="00822337">
            <w:p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 xml:space="preserve">Give an illustrative talk on </w:t>
            </w:r>
            <w:r w:rsidRPr="001D3695">
              <w:rPr>
                <w:rFonts w:ascii="Avenir Book" w:hAnsi="Avenir Book" w:cs="Arial"/>
                <w:b/>
                <w:bCs/>
                <w:sz w:val="20"/>
                <w:szCs w:val="20"/>
              </w:rPr>
              <w:t>factors for site assessment</w:t>
            </w:r>
            <w:r>
              <w:rPr>
                <w:rFonts w:ascii="Avenir Book" w:hAnsi="Avenir Book" w:cs="Arial"/>
                <w:b/>
                <w:bCs/>
                <w:sz w:val="20"/>
                <w:szCs w:val="20"/>
              </w:rPr>
              <w:t xml:space="preserve"> covering:</w:t>
            </w:r>
          </w:p>
          <w:p w14:paraId="0C7E0E91" w14:textId="77777777" w:rsidR="00822337" w:rsidRPr="009E4EE6" w:rsidRDefault="00822337" w:rsidP="00822337">
            <w:pPr>
              <w:numPr>
                <w:ilvl w:val="0"/>
                <w:numId w:val="1"/>
              </w:numPr>
              <w:pBdr>
                <w:top w:val="nil"/>
                <w:left w:val="nil"/>
                <w:bottom w:val="nil"/>
                <w:right w:val="nil"/>
                <w:between w:val="nil"/>
              </w:pBdr>
              <w:spacing w:before="30"/>
              <w:rPr>
                <w:rFonts w:ascii="Avenir Book" w:eastAsia="Times New Roman" w:hAnsi="Avenir Book" w:cs="Cambria"/>
                <w:b/>
                <w:bCs/>
                <w:sz w:val="20"/>
                <w:szCs w:val="20"/>
                <w:lang w:val="en-US" w:eastAsia="en-GB"/>
              </w:rPr>
            </w:pPr>
            <w:r w:rsidRPr="009E4EE6">
              <w:rPr>
                <w:rFonts w:ascii="Avenir Book" w:eastAsia="Times New Roman" w:hAnsi="Avenir Book" w:cs="Cambria"/>
                <w:b/>
                <w:bCs/>
                <w:sz w:val="20"/>
                <w:szCs w:val="20"/>
                <w:lang w:val="en-US" w:eastAsia="en-GB"/>
              </w:rPr>
              <w:t>Site accessibility</w:t>
            </w:r>
          </w:p>
          <w:p w14:paraId="5B017CF5"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Road condition (black topped or off-road)</w:t>
            </w:r>
          </w:p>
          <w:p w14:paraId="6323AA41"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Nearest landmark area</w:t>
            </w:r>
          </w:p>
          <w:p w14:paraId="6A4764FD" w14:textId="77777777" w:rsidR="00822337" w:rsidRPr="00EE5B7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Access of telecommunication and internet</w:t>
            </w:r>
          </w:p>
          <w:p w14:paraId="4FFA34E5" w14:textId="77777777" w:rsidR="00822337" w:rsidRPr="00555C1A" w:rsidRDefault="00822337" w:rsidP="00822337">
            <w:pPr>
              <w:numPr>
                <w:ilvl w:val="0"/>
                <w:numId w:val="1"/>
              </w:numPr>
              <w:pBdr>
                <w:top w:val="nil"/>
                <w:left w:val="nil"/>
                <w:bottom w:val="nil"/>
                <w:right w:val="nil"/>
                <w:between w:val="nil"/>
              </w:pBdr>
              <w:spacing w:before="30"/>
              <w:rPr>
                <w:rFonts w:ascii="Avenir Book" w:hAnsi="Avenir Book" w:cs="Arial"/>
                <w:b/>
                <w:bCs/>
                <w:sz w:val="20"/>
                <w:szCs w:val="20"/>
              </w:rPr>
            </w:pPr>
            <w:r w:rsidRPr="0074018E">
              <w:rPr>
                <w:rFonts w:ascii="Avenir Book" w:eastAsia="Times New Roman" w:hAnsi="Avenir Book" w:cs="Cambria"/>
                <w:b/>
                <w:bCs/>
                <w:sz w:val="20"/>
                <w:szCs w:val="20"/>
                <w:lang w:val="en-US" w:eastAsia="en-GB"/>
              </w:rPr>
              <w:lastRenderedPageBreak/>
              <w:t>Panel</w:t>
            </w:r>
            <w:r>
              <w:rPr>
                <w:rFonts w:ascii="Avenir Book" w:hAnsi="Avenir Book" w:cs="Arial"/>
                <w:b/>
                <w:bCs/>
                <w:sz w:val="20"/>
                <w:szCs w:val="20"/>
              </w:rPr>
              <w:t xml:space="preserve"> i</w:t>
            </w:r>
            <w:r w:rsidRPr="00555C1A">
              <w:rPr>
                <w:rFonts w:ascii="Avenir Book" w:hAnsi="Avenir Book" w:cs="Arial"/>
                <w:b/>
                <w:bCs/>
                <w:sz w:val="20"/>
                <w:szCs w:val="20"/>
              </w:rPr>
              <w:t>nstallation site condition</w:t>
            </w:r>
          </w:p>
          <w:p w14:paraId="4CCC201D"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Type of mounting location – roof or ground</w:t>
            </w:r>
          </w:p>
          <w:p w14:paraId="4DF8DA17"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If roof mount:</w:t>
            </w:r>
          </w:p>
          <w:p w14:paraId="5ED3913A"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Number of roofs</w:t>
            </w:r>
          </w:p>
          <w:p w14:paraId="757734FC"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Type of roofs (RCC, tiles, GI sheets, etc.)</w:t>
            </w:r>
          </w:p>
          <w:p w14:paraId="79389C5B"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Accessibility to roof</w:t>
            </w:r>
          </w:p>
          <w:p w14:paraId="0BD35628"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Load bearing condition</w:t>
            </w:r>
          </w:p>
          <w:p w14:paraId="459D0330"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Roof orientation</w:t>
            </w:r>
          </w:p>
          <w:p w14:paraId="33902D4B"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Roof tilt angle</w:t>
            </w:r>
          </w:p>
          <w:p w14:paraId="3D265C74" w14:textId="77777777" w:rsidR="00822337" w:rsidRPr="00EE5B7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Roof age</w:t>
            </w:r>
          </w:p>
          <w:p w14:paraId="03B5AF8D"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If ground mount:</w:t>
            </w:r>
          </w:p>
          <w:p w14:paraId="6C1C6CCB"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Ground material (RCC, soil, etc.)</w:t>
            </w:r>
          </w:p>
          <w:p w14:paraId="198686E8" w14:textId="0A915D2B"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Ground condition (levelled, slope</w:t>
            </w:r>
            <w:r w:rsidR="005201D6">
              <w:rPr>
                <w:rFonts w:ascii="Avenir Book" w:hAnsi="Avenir Book" w:cs="Arial"/>
                <w:sz w:val="20"/>
                <w:szCs w:val="20"/>
              </w:rPr>
              <w:t>,</w:t>
            </w:r>
            <w:r>
              <w:rPr>
                <w:rFonts w:ascii="Avenir Book" w:hAnsi="Avenir Book" w:cs="Arial"/>
                <w:sz w:val="20"/>
                <w:szCs w:val="20"/>
              </w:rPr>
              <w:t xml:space="preserve"> etc.)</w:t>
            </w:r>
          </w:p>
          <w:p w14:paraId="58F23FFB" w14:textId="77777777" w:rsidR="00822337" w:rsidRDefault="00822337" w:rsidP="00822337">
            <w:pPr>
              <w:pStyle w:val="ListParagraph"/>
              <w:numPr>
                <w:ilvl w:val="0"/>
                <w:numId w:val="5"/>
              </w:num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Any vegetation</w:t>
            </w:r>
          </w:p>
          <w:p w14:paraId="608D67E2" w14:textId="77777777" w:rsidR="00822337" w:rsidRPr="00555C1A" w:rsidRDefault="00822337" w:rsidP="00822337">
            <w:pPr>
              <w:numPr>
                <w:ilvl w:val="0"/>
                <w:numId w:val="1"/>
              </w:numPr>
              <w:pBdr>
                <w:top w:val="nil"/>
                <w:left w:val="nil"/>
                <w:bottom w:val="nil"/>
                <w:right w:val="nil"/>
                <w:between w:val="nil"/>
              </w:pBdr>
              <w:spacing w:before="30"/>
              <w:rPr>
                <w:rFonts w:ascii="Avenir Book" w:hAnsi="Avenir Book" w:cs="Arial"/>
                <w:b/>
                <w:bCs/>
                <w:sz w:val="20"/>
                <w:szCs w:val="20"/>
              </w:rPr>
            </w:pPr>
            <w:r w:rsidRPr="0074018E">
              <w:rPr>
                <w:rFonts w:ascii="Avenir Book" w:eastAsia="Times New Roman" w:hAnsi="Avenir Book" w:cs="Cambria"/>
                <w:b/>
                <w:bCs/>
                <w:sz w:val="20"/>
                <w:szCs w:val="20"/>
                <w:lang w:val="en-US" w:eastAsia="en-GB"/>
              </w:rPr>
              <w:t>Shading</w:t>
            </w:r>
            <w:r w:rsidRPr="00555C1A">
              <w:rPr>
                <w:rFonts w:ascii="Avenir Book" w:hAnsi="Avenir Book" w:cs="Arial"/>
                <w:b/>
                <w:bCs/>
                <w:sz w:val="20"/>
                <w:szCs w:val="20"/>
              </w:rPr>
              <w:t>/</w:t>
            </w:r>
            <w:r>
              <w:rPr>
                <w:rFonts w:ascii="Avenir Book" w:hAnsi="Avenir Book" w:cs="Arial"/>
                <w:b/>
                <w:bCs/>
                <w:sz w:val="20"/>
                <w:szCs w:val="20"/>
              </w:rPr>
              <w:t>S</w:t>
            </w:r>
            <w:r w:rsidRPr="00555C1A">
              <w:rPr>
                <w:rFonts w:ascii="Avenir Book" w:hAnsi="Avenir Book" w:cs="Arial"/>
                <w:b/>
                <w:bCs/>
                <w:sz w:val="20"/>
                <w:szCs w:val="20"/>
              </w:rPr>
              <w:t>hadow</w:t>
            </w:r>
          </w:p>
          <w:p w14:paraId="2BD731EE"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Potential source of near and far shading</w:t>
            </w:r>
          </w:p>
          <w:p w14:paraId="79A32F5B"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Shadow from vegetation and trees</w:t>
            </w:r>
          </w:p>
          <w:p w14:paraId="045CA33C"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Shadow from other buildings</w:t>
            </w:r>
          </w:p>
          <w:p w14:paraId="70EEDAEF" w14:textId="77777777" w:rsidR="00822337" w:rsidRPr="00555C1A"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Shadow from natural landscape (hilly area)</w:t>
            </w:r>
          </w:p>
          <w:p w14:paraId="1651EE20" w14:textId="77777777" w:rsidR="00822337" w:rsidRDefault="00822337" w:rsidP="00822337">
            <w:pPr>
              <w:numPr>
                <w:ilvl w:val="0"/>
                <w:numId w:val="1"/>
              </w:numPr>
              <w:pBdr>
                <w:top w:val="nil"/>
                <w:left w:val="nil"/>
                <w:bottom w:val="nil"/>
                <w:right w:val="nil"/>
                <w:between w:val="nil"/>
              </w:pBdr>
              <w:spacing w:before="30"/>
              <w:rPr>
                <w:rFonts w:ascii="Avenir Book" w:hAnsi="Avenir Book" w:cs="Arial"/>
                <w:b/>
                <w:bCs/>
                <w:sz w:val="20"/>
                <w:szCs w:val="20"/>
              </w:rPr>
            </w:pPr>
            <w:r w:rsidRPr="0074018E">
              <w:rPr>
                <w:rFonts w:ascii="Avenir Book" w:eastAsia="Times New Roman" w:hAnsi="Avenir Book" w:cs="Cambria"/>
                <w:b/>
                <w:bCs/>
                <w:sz w:val="20"/>
                <w:szCs w:val="20"/>
                <w:lang w:val="en-US" w:eastAsia="en-GB"/>
              </w:rPr>
              <w:t>Pump</w:t>
            </w:r>
            <w:r>
              <w:rPr>
                <w:rFonts w:ascii="Avenir Book" w:hAnsi="Avenir Book" w:cs="Arial"/>
                <w:b/>
                <w:bCs/>
                <w:sz w:val="20"/>
                <w:szCs w:val="20"/>
              </w:rPr>
              <w:t xml:space="preserve"> installation</w:t>
            </w:r>
          </w:p>
          <w:p w14:paraId="6028F94C"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Type of water source</w:t>
            </w:r>
          </w:p>
          <w:p w14:paraId="1EF0B0E1"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GPS location of water source</w:t>
            </w:r>
          </w:p>
          <w:p w14:paraId="12BE5A2B"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Risks at pump intake</w:t>
            </w:r>
          </w:p>
          <w:p w14:paraId="2B95E077"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Borewell type and size</w:t>
            </w:r>
          </w:p>
          <w:p w14:paraId="2FD0FB97" w14:textId="77777777" w:rsidR="00822337" w:rsidRPr="001A43A3"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Distance between intake and pump house</w:t>
            </w:r>
          </w:p>
          <w:p w14:paraId="7F5098D5"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Distance between intake and distribution</w:t>
            </w:r>
          </w:p>
          <w:p w14:paraId="5204206F" w14:textId="77777777" w:rsidR="00822337" w:rsidRP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Transmission and distribution pipe layout (underground or overhead)</w:t>
            </w:r>
          </w:p>
          <w:p w14:paraId="035D2250" w14:textId="77777777" w:rsidR="00822337" w:rsidRPr="00555C1A" w:rsidRDefault="00822337" w:rsidP="00822337">
            <w:pPr>
              <w:numPr>
                <w:ilvl w:val="0"/>
                <w:numId w:val="1"/>
              </w:numPr>
              <w:pBdr>
                <w:top w:val="nil"/>
                <w:left w:val="nil"/>
                <w:bottom w:val="nil"/>
                <w:right w:val="nil"/>
                <w:between w:val="nil"/>
              </w:pBdr>
              <w:spacing w:before="30"/>
              <w:rPr>
                <w:rFonts w:ascii="Avenir Book" w:hAnsi="Avenir Book" w:cs="Arial"/>
                <w:b/>
                <w:bCs/>
                <w:sz w:val="20"/>
                <w:szCs w:val="20"/>
              </w:rPr>
            </w:pPr>
            <w:r w:rsidRPr="0074018E">
              <w:rPr>
                <w:rFonts w:ascii="Avenir Book" w:eastAsia="Times New Roman" w:hAnsi="Avenir Book" w:cs="Cambria"/>
                <w:b/>
                <w:bCs/>
                <w:sz w:val="20"/>
                <w:szCs w:val="20"/>
                <w:lang w:val="en-US" w:eastAsia="en-GB"/>
              </w:rPr>
              <w:t>Other</w:t>
            </w:r>
            <w:r w:rsidRPr="00555C1A">
              <w:rPr>
                <w:rFonts w:ascii="Avenir Book" w:hAnsi="Avenir Book" w:cs="Arial"/>
                <w:b/>
                <w:bCs/>
                <w:sz w:val="20"/>
                <w:szCs w:val="20"/>
              </w:rPr>
              <w:t xml:space="preserve"> factors:</w:t>
            </w:r>
          </w:p>
          <w:p w14:paraId="26F9FE54"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Are there any flammable materials nearby (ground) or inside building (roof)?</w:t>
            </w:r>
          </w:p>
          <w:p w14:paraId="5F9E96E2"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Wind velocity</w:t>
            </w:r>
          </w:p>
          <w:p w14:paraId="620F490C" w14:textId="77777777" w:rsidR="00822337"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Pr>
                <w:rFonts w:ascii="Avenir Book" w:hAnsi="Avenir Book" w:cs="Arial"/>
                <w:sz w:val="20"/>
                <w:szCs w:val="20"/>
              </w:rPr>
              <w:t>Space availability for inverter, batteries, pump controller</w:t>
            </w:r>
          </w:p>
          <w:p w14:paraId="42873200" w14:textId="7F722F3E" w:rsidR="00822337" w:rsidRPr="002E44F2" w:rsidRDefault="00822337" w:rsidP="00822337">
            <w:pPr>
              <w:pStyle w:val="ListParagraph"/>
              <w:numPr>
                <w:ilvl w:val="0"/>
                <w:numId w:val="4"/>
              </w:numPr>
              <w:pBdr>
                <w:top w:val="nil"/>
                <w:left w:val="nil"/>
                <w:bottom w:val="nil"/>
                <w:right w:val="nil"/>
                <w:between w:val="nil"/>
              </w:pBdr>
              <w:spacing w:before="30"/>
              <w:ind w:left="792"/>
              <w:rPr>
                <w:rFonts w:ascii="Avenir Book" w:hAnsi="Avenir Book" w:cs="Arial"/>
                <w:sz w:val="20"/>
                <w:szCs w:val="20"/>
              </w:rPr>
            </w:pPr>
            <w:r w:rsidRPr="002E44F2">
              <w:rPr>
                <w:rFonts w:ascii="Avenir Book" w:eastAsia="Times New Roman" w:hAnsi="Avenir Book" w:cs="Cambria"/>
                <w:sz w:val="20"/>
                <w:szCs w:val="20"/>
                <w:lang w:val="en-US" w:eastAsia="en-GB"/>
              </w:rPr>
              <w:t>Cable</w:t>
            </w:r>
            <w:r w:rsidRPr="002E44F2">
              <w:rPr>
                <w:rFonts w:ascii="Avenir Book" w:hAnsi="Avenir Book" w:cs="Arial"/>
                <w:sz w:val="20"/>
                <w:szCs w:val="20"/>
              </w:rPr>
              <w:t xml:space="preserve"> route scenario (overhead or underground)</w:t>
            </w:r>
          </w:p>
        </w:tc>
        <w:tc>
          <w:tcPr>
            <w:tcW w:w="1626" w:type="pct"/>
            <w:shd w:val="clear" w:color="auto" w:fill="auto"/>
            <w:vAlign w:val="center"/>
          </w:tcPr>
          <w:p w14:paraId="5796142C" w14:textId="5A8B4E37" w:rsidR="00822337" w:rsidRPr="00480A9A" w:rsidRDefault="00822337" w:rsidP="00822337">
            <w:pPr>
              <w:spacing w:before="30"/>
              <w:rPr>
                <w:rFonts w:ascii="Avenir Book" w:hAnsi="Avenir Book" w:cs="Arial"/>
                <w:sz w:val="20"/>
                <w:szCs w:val="20"/>
              </w:rPr>
            </w:pPr>
            <w:r w:rsidRPr="00480A9A">
              <w:rPr>
                <w:rFonts w:ascii="Avenir Book" w:hAnsi="Avenir Book" w:cs="Arial"/>
                <w:sz w:val="20"/>
                <w:szCs w:val="20"/>
              </w:rPr>
              <w:lastRenderedPageBreak/>
              <w:t>Participants in the discussion.</w:t>
            </w:r>
          </w:p>
        </w:tc>
        <w:tc>
          <w:tcPr>
            <w:tcW w:w="901" w:type="pct"/>
            <w:shd w:val="clear" w:color="auto" w:fill="auto"/>
            <w:vAlign w:val="center"/>
          </w:tcPr>
          <w:p w14:paraId="2D447504" w14:textId="77777777" w:rsidR="00822337" w:rsidRDefault="00822337" w:rsidP="00822337">
            <w:pPr>
              <w:pStyle w:val="ListParagraph"/>
              <w:numPr>
                <w:ilvl w:val="0"/>
                <w:numId w:val="2"/>
              </w:numPr>
              <w:pBdr>
                <w:top w:val="nil"/>
                <w:left w:val="nil"/>
                <w:bottom w:val="nil"/>
                <w:right w:val="nil"/>
                <w:between w:val="nil"/>
              </w:pBdr>
              <w:spacing w:before="30"/>
              <w:ind w:left="243" w:hanging="243"/>
              <w:rPr>
                <w:rFonts w:ascii="Avenir Book" w:hAnsi="Avenir Book" w:cs="Arial"/>
                <w:sz w:val="20"/>
                <w:szCs w:val="20"/>
              </w:rPr>
            </w:pPr>
            <w:r>
              <w:rPr>
                <w:rFonts w:ascii="Avenir Book" w:hAnsi="Avenir Book" w:cs="Arial"/>
                <w:sz w:val="20"/>
                <w:szCs w:val="20"/>
              </w:rPr>
              <w:t>Pre-feasibility / Detailed feasibility survey form.</w:t>
            </w:r>
          </w:p>
          <w:p w14:paraId="3390C496" w14:textId="5D43BC08" w:rsidR="00822337" w:rsidRDefault="00822337" w:rsidP="00822337">
            <w:pPr>
              <w:pStyle w:val="ListParagraph"/>
              <w:numPr>
                <w:ilvl w:val="0"/>
                <w:numId w:val="3"/>
              </w:numPr>
              <w:pBdr>
                <w:top w:val="nil"/>
                <w:left w:val="nil"/>
                <w:bottom w:val="nil"/>
                <w:right w:val="nil"/>
                <w:between w:val="nil"/>
              </w:pBdr>
              <w:spacing w:before="30"/>
              <w:ind w:left="177" w:hanging="177"/>
              <w:rPr>
                <w:rFonts w:ascii="Avenir Book" w:hAnsi="Avenir Book" w:cs="Arial"/>
                <w:sz w:val="20"/>
                <w:szCs w:val="20"/>
              </w:rPr>
            </w:pPr>
            <w:r w:rsidRPr="006A1EC0">
              <w:rPr>
                <w:rFonts w:ascii="Avenir Book" w:hAnsi="Avenir Book" w:cs="Arial"/>
                <w:sz w:val="20"/>
                <w:szCs w:val="20"/>
              </w:rPr>
              <w:t xml:space="preserve">Required survey tools: measurement </w:t>
            </w:r>
            <w:r w:rsidRPr="006A1EC0">
              <w:rPr>
                <w:rFonts w:ascii="Avenir Book" w:hAnsi="Avenir Book" w:cs="Arial"/>
                <w:sz w:val="20"/>
                <w:szCs w:val="20"/>
              </w:rPr>
              <w:lastRenderedPageBreak/>
              <w:t>tape, compass, sun-path app, multi meter</w:t>
            </w:r>
            <w:r w:rsidR="005201D6">
              <w:rPr>
                <w:rFonts w:ascii="Avenir Book" w:hAnsi="Avenir Book" w:cs="Arial"/>
                <w:sz w:val="20"/>
                <w:szCs w:val="20"/>
              </w:rPr>
              <w:t>,</w:t>
            </w:r>
            <w:r w:rsidRPr="006A1EC0">
              <w:rPr>
                <w:rFonts w:ascii="Avenir Book" w:hAnsi="Avenir Book" w:cs="Arial"/>
                <w:sz w:val="20"/>
                <w:szCs w:val="20"/>
              </w:rPr>
              <w:t xml:space="preserve"> etc.</w:t>
            </w:r>
          </w:p>
        </w:tc>
        <w:tc>
          <w:tcPr>
            <w:tcW w:w="406" w:type="pct"/>
            <w:shd w:val="clear" w:color="auto" w:fill="auto"/>
            <w:vAlign w:val="center"/>
          </w:tcPr>
          <w:p w14:paraId="49B88643" w14:textId="77777777" w:rsidR="00822337" w:rsidRDefault="00822337" w:rsidP="0015785F">
            <w:pPr>
              <w:spacing w:before="30"/>
              <w:jc w:val="center"/>
              <w:rPr>
                <w:rFonts w:ascii="Avenir Book" w:hAnsi="Avenir Book" w:cs="Arial"/>
                <w:sz w:val="20"/>
                <w:szCs w:val="20"/>
              </w:rPr>
            </w:pPr>
          </w:p>
          <w:p w14:paraId="2E3F7F2D" w14:textId="77777777" w:rsidR="00822337" w:rsidRDefault="00822337" w:rsidP="0015785F">
            <w:pPr>
              <w:spacing w:before="30"/>
              <w:jc w:val="center"/>
              <w:rPr>
                <w:rFonts w:ascii="Avenir Book" w:hAnsi="Avenir Book" w:cs="Arial"/>
                <w:sz w:val="20"/>
                <w:szCs w:val="20"/>
              </w:rPr>
            </w:pPr>
          </w:p>
          <w:p w14:paraId="47E4DA33" w14:textId="77777777" w:rsidR="00822337" w:rsidRDefault="00822337" w:rsidP="0015785F">
            <w:pPr>
              <w:spacing w:before="30"/>
              <w:jc w:val="center"/>
              <w:rPr>
                <w:rFonts w:ascii="Avenir Book" w:hAnsi="Avenir Book" w:cs="Arial"/>
                <w:sz w:val="20"/>
                <w:szCs w:val="20"/>
              </w:rPr>
            </w:pPr>
          </w:p>
          <w:p w14:paraId="0B8B44AF" w14:textId="77777777" w:rsidR="00822337" w:rsidRDefault="00822337" w:rsidP="0015785F">
            <w:pPr>
              <w:spacing w:before="30"/>
              <w:jc w:val="center"/>
              <w:rPr>
                <w:rFonts w:ascii="Avenir Book" w:hAnsi="Avenir Book" w:cs="Arial"/>
                <w:sz w:val="20"/>
                <w:szCs w:val="20"/>
              </w:rPr>
            </w:pPr>
          </w:p>
          <w:p w14:paraId="4703842B" w14:textId="3193BB75" w:rsidR="00822337" w:rsidRDefault="00822337" w:rsidP="0015785F">
            <w:pPr>
              <w:spacing w:before="30"/>
              <w:jc w:val="center"/>
              <w:rPr>
                <w:rFonts w:ascii="Avenir Book" w:hAnsi="Avenir Book" w:cs="Arial"/>
                <w:sz w:val="20"/>
                <w:szCs w:val="20"/>
              </w:rPr>
            </w:pPr>
            <w:r>
              <w:rPr>
                <w:rFonts w:ascii="Avenir Book" w:hAnsi="Avenir Book" w:cs="Arial"/>
                <w:sz w:val="20"/>
                <w:szCs w:val="20"/>
              </w:rPr>
              <w:t>40’</w:t>
            </w:r>
          </w:p>
          <w:p w14:paraId="6CF23890" w14:textId="77777777" w:rsidR="00822337" w:rsidRDefault="00822337" w:rsidP="0015785F">
            <w:pPr>
              <w:spacing w:before="30"/>
              <w:jc w:val="center"/>
              <w:rPr>
                <w:rFonts w:ascii="Avenir Book" w:hAnsi="Avenir Book" w:cs="Arial"/>
                <w:sz w:val="20"/>
                <w:szCs w:val="20"/>
              </w:rPr>
            </w:pPr>
          </w:p>
          <w:p w14:paraId="2370EF70" w14:textId="77777777" w:rsidR="00822337" w:rsidRDefault="00822337" w:rsidP="0015785F">
            <w:pPr>
              <w:spacing w:before="30"/>
              <w:jc w:val="center"/>
              <w:rPr>
                <w:rFonts w:ascii="Avenir Book" w:hAnsi="Avenir Book" w:cs="Arial"/>
                <w:sz w:val="20"/>
                <w:szCs w:val="20"/>
              </w:rPr>
            </w:pPr>
          </w:p>
          <w:p w14:paraId="3E9E7095" w14:textId="77777777" w:rsidR="00822337" w:rsidRDefault="00822337" w:rsidP="0015785F">
            <w:pPr>
              <w:spacing w:before="30"/>
              <w:jc w:val="center"/>
              <w:rPr>
                <w:rFonts w:ascii="Avenir Book" w:hAnsi="Avenir Book" w:cs="Arial"/>
                <w:sz w:val="20"/>
                <w:szCs w:val="20"/>
              </w:rPr>
            </w:pPr>
          </w:p>
          <w:p w14:paraId="5F51D640" w14:textId="77777777" w:rsidR="00822337" w:rsidRDefault="00822337" w:rsidP="0015785F">
            <w:pPr>
              <w:spacing w:before="30"/>
              <w:jc w:val="center"/>
              <w:rPr>
                <w:rFonts w:ascii="Avenir Book" w:hAnsi="Avenir Book" w:cs="Arial"/>
                <w:sz w:val="20"/>
                <w:szCs w:val="20"/>
              </w:rPr>
            </w:pPr>
          </w:p>
          <w:p w14:paraId="61953216" w14:textId="77777777" w:rsidR="00822337" w:rsidRDefault="00822337" w:rsidP="0015785F">
            <w:pPr>
              <w:spacing w:before="30"/>
              <w:jc w:val="center"/>
              <w:rPr>
                <w:rFonts w:ascii="Avenir Book" w:hAnsi="Avenir Book" w:cs="Arial"/>
                <w:sz w:val="20"/>
                <w:szCs w:val="20"/>
              </w:rPr>
            </w:pPr>
          </w:p>
          <w:p w14:paraId="33AF51DB" w14:textId="77777777" w:rsidR="00822337" w:rsidRDefault="00822337" w:rsidP="0015785F">
            <w:pPr>
              <w:spacing w:before="30"/>
              <w:jc w:val="center"/>
              <w:rPr>
                <w:rFonts w:ascii="Avenir Book" w:hAnsi="Avenir Book" w:cs="Arial"/>
                <w:sz w:val="20"/>
                <w:szCs w:val="20"/>
              </w:rPr>
            </w:pPr>
          </w:p>
          <w:p w14:paraId="67E40C8F" w14:textId="77777777" w:rsidR="00822337" w:rsidRDefault="00822337" w:rsidP="0015785F">
            <w:pPr>
              <w:spacing w:before="30"/>
              <w:jc w:val="center"/>
              <w:rPr>
                <w:rFonts w:ascii="Avenir Book" w:hAnsi="Avenir Book" w:cs="Arial"/>
                <w:sz w:val="20"/>
                <w:szCs w:val="20"/>
              </w:rPr>
            </w:pPr>
          </w:p>
          <w:p w14:paraId="5D717B72" w14:textId="77777777" w:rsidR="00822337" w:rsidRDefault="00822337" w:rsidP="0015785F">
            <w:pPr>
              <w:spacing w:before="30"/>
              <w:jc w:val="center"/>
              <w:rPr>
                <w:rFonts w:ascii="Avenir Book" w:hAnsi="Avenir Book" w:cs="Arial"/>
                <w:sz w:val="20"/>
                <w:szCs w:val="20"/>
              </w:rPr>
            </w:pPr>
          </w:p>
          <w:p w14:paraId="519DF22E" w14:textId="77777777" w:rsidR="00822337" w:rsidRDefault="00822337" w:rsidP="0015785F">
            <w:pPr>
              <w:spacing w:before="30"/>
              <w:jc w:val="center"/>
              <w:rPr>
                <w:rFonts w:ascii="Avenir Book" w:hAnsi="Avenir Book" w:cs="Arial"/>
                <w:sz w:val="20"/>
                <w:szCs w:val="20"/>
              </w:rPr>
            </w:pPr>
          </w:p>
          <w:p w14:paraId="208A9FBD" w14:textId="77777777" w:rsidR="00822337" w:rsidRDefault="00822337" w:rsidP="0015785F">
            <w:pPr>
              <w:spacing w:before="30"/>
              <w:jc w:val="center"/>
              <w:rPr>
                <w:rFonts w:ascii="Avenir Book" w:hAnsi="Avenir Book" w:cs="Arial"/>
                <w:sz w:val="20"/>
                <w:szCs w:val="20"/>
              </w:rPr>
            </w:pPr>
          </w:p>
          <w:p w14:paraId="178F78F0" w14:textId="77777777" w:rsidR="00822337" w:rsidRDefault="00822337" w:rsidP="0015785F">
            <w:pPr>
              <w:spacing w:before="30"/>
              <w:jc w:val="center"/>
              <w:rPr>
                <w:rFonts w:ascii="Avenir Book" w:hAnsi="Avenir Book" w:cs="Arial"/>
                <w:sz w:val="20"/>
                <w:szCs w:val="20"/>
              </w:rPr>
            </w:pPr>
          </w:p>
          <w:p w14:paraId="2A587965" w14:textId="77777777" w:rsidR="00822337" w:rsidRDefault="00822337" w:rsidP="0015785F">
            <w:pPr>
              <w:spacing w:before="30"/>
              <w:jc w:val="center"/>
              <w:rPr>
                <w:rFonts w:ascii="Avenir Book" w:hAnsi="Avenir Book" w:cs="Arial"/>
                <w:sz w:val="20"/>
                <w:szCs w:val="20"/>
              </w:rPr>
            </w:pPr>
          </w:p>
          <w:p w14:paraId="32C2A729" w14:textId="761F504C" w:rsidR="00822337" w:rsidRDefault="00822337" w:rsidP="0015785F">
            <w:pPr>
              <w:spacing w:before="30"/>
              <w:jc w:val="center"/>
              <w:rPr>
                <w:rFonts w:ascii="Avenir Book" w:hAnsi="Avenir Book" w:cs="Arial"/>
                <w:sz w:val="20"/>
                <w:szCs w:val="20"/>
              </w:rPr>
            </w:pPr>
            <w:r>
              <w:rPr>
                <w:rFonts w:ascii="Avenir Book" w:hAnsi="Avenir Book" w:cs="Arial"/>
                <w:sz w:val="20"/>
                <w:szCs w:val="20"/>
              </w:rPr>
              <w:t>100’</w:t>
            </w:r>
          </w:p>
          <w:p w14:paraId="7093A83B" w14:textId="77777777" w:rsidR="00822337" w:rsidRDefault="00822337" w:rsidP="0015785F">
            <w:pPr>
              <w:spacing w:before="30"/>
              <w:jc w:val="center"/>
              <w:rPr>
                <w:rFonts w:ascii="Avenir Book" w:hAnsi="Avenir Book" w:cs="Arial"/>
                <w:sz w:val="20"/>
                <w:szCs w:val="20"/>
              </w:rPr>
            </w:pPr>
          </w:p>
          <w:p w14:paraId="6BA9E58E" w14:textId="77777777" w:rsidR="00822337" w:rsidRDefault="00822337" w:rsidP="0015785F">
            <w:pPr>
              <w:spacing w:before="30"/>
              <w:jc w:val="center"/>
              <w:rPr>
                <w:rFonts w:ascii="Avenir Book" w:hAnsi="Avenir Book" w:cs="Arial"/>
                <w:sz w:val="20"/>
                <w:szCs w:val="20"/>
              </w:rPr>
            </w:pPr>
          </w:p>
          <w:p w14:paraId="6FD857AB" w14:textId="77777777" w:rsidR="00822337" w:rsidRDefault="00822337" w:rsidP="0015785F">
            <w:pPr>
              <w:spacing w:before="30"/>
              <w:jc w:val="center"/>
              <w:rPr>
                <w:rFonts w:ascii="Avenir Book" w:hAnsi="Avenir Book" w:cs="Arial"/>
                <w:sz w:val="20"/>
                <w:szCs w:val="20"/>
              </w:rPr>
            </w:pPr>
          </w:p>
          <w:p w14:paraId="59A8284A" w14:textId="77777777" w:rsidR="00822337" w:rsidRDefault="00822337" w:rsidP="0015785F">
            <w:pPr>
              <w:spacing w:before="30"/>
              <w:jc w:val="center"/>
              <w:rPr>
                <w:rFonts w:ascii="Avenir Book" w:hAnsi="Avenir Book" w:cs="Arial"/>
                <w:sz w:val="20"/>
                <w:szCs w:val="20"/>
              </w:rPr>
            </w:pPr>
          </w:p>
          <w:p w14:paraId="231E91C0" w14:textId="77777777" w:rsidR="00822337" w:rsidRDefault="00822337" w:rsidP="0015785F">
            <w:pPr>
              <w:spacing w:before="30"/>
              <w:jc w:val="center"/>
              <w:rPr>
                <w:rFonts w:ascii="Avenir Book" w:hAnsi="Avenir Book" w:cs="Arial"/>
                <w:sz w:val="20"/>
                <w:szCs w:val="20"/>
              </w:rPr>
            </w:pPr>
          </w:p>
          <w:p w14:paraId="66CA37AF" w14:textId="77777777" w:rsidR="00822337" w:rsidRDefault="00822337" w:rsidP="0015785F">
            <w:pPr>
              <w:spacing w:before="30"/>
              <w:jc w:val="center"/>
              <w:rPr>
                <w:rFonts w:ascii="Avenir Book" w:hAnsi="Avenir Book" w:cs="Arial"/>
                <w:sz w:val="20"/>
                <w:szCs w:val="20"/>
              </w:rPr>
            </w:pPr>
          </w:p>
          <w:p w14:paraId="76C7129B" w14:textId="77777777" w:rsidR="00822337" w:rsidRDefault="00822337" w:rsidP="0015785F">
            <w:pPr>
              <w:spacing w:before="30"/>
              <w:jc w:val="center"/>
              <w:rPr>
                <w:rFonts w:ascii="Avenir Book" w:hAnsi="Avenir Book" w:cs="Arial"/>
                <w:sz w:val="20"/>
                <w:szCs w:val="20"/>
              </w:rPr>
            </w:pPr>
          </w:p>
          <w:p w14:paraId="4E21C2F0" w14:textId="77777777" w:rsidR="00822337" w:rsidRDefault="00822337" w:rsidP="0015785F">
            <w:pPr>
              <w:spacing w:before="30"/>
              <w:jc w:val="center"/>
              <w:rPr>
                <w:rFonts w:ascii="Avenir Book" w:hAnsi="Avenir Book" w:cs="Arial"/>
                <w:sz w:val="20"/>
                <w:szCs w:val="20"/>
              </w:rPr>
            </w:pPr>
          </w:p>
          <w:p w14:paraId="004049FB" w14:textId="77777777" w:rsidR="00822337" w:rsidRDefault="00822337" w:rsidP="0015785F">
            <w:pPr>
              <w:spacing w:before="30"/>
              <w:jc w:val="center"/>
              <w:rPr>
                <w:rFonts w:ascii="Avenir Book" w:hAnsi="Avenir Book" w:cs="Arial"/>
                <w:sz w:val="20"/>
                <w:szCs w:val="20"/>
              </w:rPr>
            </w:pPr>
          </w:p>
          <w:p w14:paraId="3BCCB0B3" w14:textId="77777777" w:rsidR="00822337" w:rsidRDefault="00822337" w:rsidP="0015785F">
            <w:pPr>
              <w:spacing w:before="30"/>
              <w:jc w:val="center"/>
              <w:rPr>
                <w:rFonts w:ascii="Avenir Book" w:hAnsi="Avenir Book" w:cs="Arial"/>
                <w:sz w:val="20"/>
                <w:szCs w:val="20"/>
              </w:rPr>
            </w:pPr>
            <w:r>
              <w:rPr>
                <w:rFonts w:ascii="Avenir Book" w:hAnsi="Avenir Book" w:cs="Arial"/>
                <w:sz w:val="20"/>
                <w:szCs w:val="20"/>
              </w:rPr>
              <w:t>100’</w:t>
            </w:r>
          </w:p>
          <w:p w14:paraId="36A38FE8" w14:textId="77777777" w:rsidR="00822337" w:rsidRDefault="00822337" w:rsidP="0015785F">
            <w:pPr>
              <w:spacing w:before="30"/>
              <w:jc w:val="center"/>
              <w:rPr>
                <w:rFonts w:ascii="Avenir Book" w:hAnsi="Avenir Book" w:cs="Arial"/>
                <w:sz w:val="20"/>
                <w:szCs w:val="20"/>
              </w:rPr>
            </w:pPr>
          </w:p>
          <w:p w14:paraId="3BD478B2" w14:textId="77777777" w:rsidR="00822337" w:rsidRDefault="00822337" w:rsidP="0015785F">
            <w:pPr>
              <w:spacing w:before="30"/>
              <w:jc w:val="center"/>
              <w:rPr>
                <w:rFonts w:ascii="Avenir Book" w:hAnsi="Avenir Book" w:cs="Arial"/>
                <w:sz w:val="20"/>
                <w:szCs w:val="20"/>
              </w:rPr>
            </w:pPr>
          </w:p>
          <w:p w14:paraId="61270E18" w14:textId="77777777" w:rsidR="00822337" w:rsidRDefault="00822337" w:rsidP="0015785F">
            <w:pPr>
              <w:spacing w:before="30"/>
              <w:jc w:val="center"/>
              <w:rPr>
                <w:rFonts w:ascii="Avenir Book" w:hAnsi="Avenir Book" w:cs="Arial"/>
                <w:sz w:val="20"/>
                <w:szCs w:val="20"/>
              </w:rPr>
            </w:pPr>
          </w:p>
          <w:p w14:paraId="325488DC" w14:textId="77777777" w:rsidR="00822337" w:rsidRDefault="00822337" w:rsidP="0015785F">
            <w:pPr>
              <w:spacing w:before="30"/>
              <w:jc w:val="center"/>
              <w:rPr>
                <w:rFonts w:ascii="Avenir Book" w:hAnsi="Avenir Book" w:cs="Arial"/>
                <w:sz w:val="20"/>
                <w:szCs w:val="20"/>
              </w:rPr>
            </w:pPr>
          </w:p>
          <w:p w14:paraId="7013271A" w14:textId="77777777" w:rsidR="00822337" w:rsidRDefault="00822337" w:rsidP="0015785F">
            <w:pPr>
              <w:spacing w:before="30"/>
              <w:jc w:val="center"/>
              <w:rPr>
                <w:rFonts w:ascii="Avenir Book" w:hAnsi="Avenir Book" w:cs="Arial"/>
                <w:sz w:val="20"/>
                <w:szCs w:val="20"/>
              </w:rPr>
            </w:pPr>
          </w:p>
          <w:p w14:paraId="29CFFFB7" w14:textId="77777777" w:rsidR="00822337" w:rsidRDefault="00822337" w:rsidP="0015785F">
            <w:pPr>
              <w:spacing w:before="30"/>
              <w:jc w:val="center"/>
              <w:rPr>
                <w:rFonts w:ascii="Avenir Book" w:hAnsi="Avenir Book" w:cs="Arial"/>
                <w:sz w:val="20"/>
                <w:szCs w:val="20"/>
              </w:rPr>
            </w:pPr>
          </w:p>
          <w:p w14:paraId="2B91DF48" w14:textId="77777777" w:rsidR="00822337" w:rsidRDefault="00822337" w:rsidP="0015785F">
            <w:pPr>
              <w:spacing w:before="30"/>
              <w:jc w:val="center"/>
              <w:rPr>
                <w:rFonts w:ascii="Avenir Book" w:hAnsi="Avenir Book" w:cs="Arial"/>
                <w:sz w:val="20"/>
                <w:szCs w:val="20"/>
              </w:rPr>
            </w:pPr>
          </w:p>
          <w:p w14:paraId="162F91CB" w14:textId="77777777" w:rsidR="00822337" w:rsidRDefault="00822337" w:rsidP="0015785F">
            <w:pPr>
              <w:spacing w:before="30"/>
              <w:jc w:val="center"/>
              <w:rPr>
                <w:rFonts w:ascii="Avenir Book" w:hAnsi="Avenir Book" w:cs="Arial"/>
                <w:sz w:val="20"/>
                <w:szCs w:val="20"/>
              </w:rPr>
            </w:pPr>
          </w:p>
          <w:p w14:paraId="39F8DAE9" w14:textId="77777777" w:rsidR="00822337" w:rsidRDefault="00822337" w:rsidP="0015785F">
            <w:pPr>
              <w:spacing w:before="30"/>
              <w:jc w:val="center"/>
              <w:rPr>
                <w:rFonts w:ascii="Avenir Book" w:hAnsi="Avenir Book" w:cs="Arial"/>
                <w:sz w:val="20"/>
                <w:szCs w:val="20"/>
              </w:rPr>
            </w:pPr>
            <w:r>
              <w:rPr>
                <w:rFonts w:ascii="Avenir Book" w:hAnsi="Avenir Book" w:cs="Arial"/>
                <w:sz w:val="20"/>
                <w:szCs w:val="20"/>
              </w:rPr>
              <w:t>100’</w:t>
            </w:r>
          </w:p>
          <w:p w14:paraId="1AF2DF09" w14:textId="77777777" w:rsidR="00822337" w:rsidRDefault="00822337" w:rsidP="0015785F">
            <w:pPr>
              <w:spacing w:before="30"/>
              <w:jc w:val="center"/>
              <w:rPr>
                <w:rFonts w:ascii="Avenir Book" w:hAnsi="Avenir Book" w:cs="Arial"/>
                <w:sz w:val="20"/>
                <w:szCs w:val="20"/>
              </w:rPr>
            </w:pPr>
          </w:p>
          <w:p w14:paraId="72630D32" w14:textId="77777777" w:rsidR="00822337" w:rsidRDefault="00822337" w:rsidP="0015785F">
            <w:pPr>
              <w:spacing w:before="30"/>
              <w:jc w:val="center"/>
              <w:rPr>
                <w:rFonts w:ascii="Avenir Book" w:hAnsi="Avenir Book" w:cs="Arial"/>
                <w:sz w:val="20"/>
                <w:szCs w:val="20"/>
              </w:rPr>
            </w:pPr>
          </w:p>
          <w:p w14:paraId="5CFE2874" w14:textId="77777777" w:rsidR="00822337" w:rsidRDefault="00822337" w:rsidP="0015785F">
            <w:pPr>
              <w:spacing w:before="30"/>
              <w:jc w:val="center"/>
              <w:rPr>
                <w:rFonts w:ascii="Avenir Book" w:hAnsi="Avenir Book" w:cs="Arial"/>
                <w:sz w:val="20"/>
                <w:szCs w:val="20"/>
              </w:rPr>
            </w:pPr>
          </w:p>
          <w:p w14:paraId="1D62DC8F" w14:textId="77777777" w:rsidR="00822337" w:rsidRDefault="00822337" w:rsidP="0015785F">
            <w:pPr>
              <w:spacing w:before="30"/>
              <w:jc w:val="center"/>
              <w:rPr>
                <w:rFonts w:ascii="Avenir Book" w:hAnsi="Avenir Book" w:cs="Arial"/>
                <w:sz w:val="20"/>
                <w:szCs w:val="20"/>
              </w:rPr>
            </w:pPr>
          </w:p>
          <w:p w14:paraId="74B41B6F" w14:textId="77777777" w:rsidR="00822337" w:rsidRDefault="00822337" w:rsidP="0015785F">
            <w:pPr>
              <w:spacing w:before="30"/>
              <w:jc w:val="center"/>
              <w:rPr>
                <w:rFonts w:ascii="Avenir Book" w:hAnsi="Avenir Book" w:cs="Arial"/>
                <w:sz w:val="20"/>
                <w:szCs w:val="20"/>
              </w:rPr>
            </w:pPr>
          </w:p>
          <w:p w14:paraId="3C8D6816" w14:textId="77777777" w:rsidR="00822337" w:rsidRDefault="00822337" w:rsidP="0015785F">
            <w:pPr>
              <w:spacing w:before="30"/>
              <w:jc w:val="center"/>
              <w:rPr>
                <w:rFonts w:ascii="Avenir Book" w:hAnsi="Avenir Book" w:cs="Arial"/>
                <w:sz w:val="20"/>
                <w:szCs w:val="20"/>
              </w:rPr>
            </w:pPr>
          </w:p>
          <w:p w14:paraId="5DC71C84" w14:textId="77777777" w:rsidR="00822337" w:rsidRDefault="00822337" w:rsidP="0015785F">
            <w:pPr>
              <w:spacing w:before="30"/>
              <w:jc w:val="center"/>
              <w:rPr>
                <w:rFonts w:ascii="Avenir Book" w:hAnsi="Avenir Book" w:cs="Arial"/>
                <w:sz w:val="20"/>
                <w:szCs w:val="20"/>
              </w:rPr>
            </w:pPr>
            <w:r>
              <w:rPr>
                <w:rFonts w:ascii="Avenir Book" w:hAnsi="Avenir Book" w:cs="Arial"/>
                <w:sz w:val="20"/>
                <w:szCs w:val="20"/>
              </w:rPr>
              <w:t>100’</w:t>
            </w:r>
          </w:p>
          <w:p w14:paraId="53D277D9" w14:textId="77777777" w:rsidR="00822337" w:rsidRDefault="00822337" w:rsidP="0015785F">
            <w:pPr>
              <w:spacing w:before="30"/>
              <w:jc w:val="center"/>
              <w:rPr>
                <w:rFonts w:ascii="Avenir Book" w:hAnsi="Avenir Book" w:cs="Arial"/>
                <w:sz w:val="20"/>
                <w:szCs w:val="20"/>
              </w:rPr>
            </w:pPr>
          </w:p>
        </w:tc>
      </w:tr>
      <w:tr w:rsidR="00B72936" w:rsidRPr="007711B4" w14:paraId="046E99C5" w14:textId="77777777" w:rsidTr="00B6033A">
        <w:trPr>
          <w:trHeight w:val="491"/>
        </w:trPr>
        <w:tc>
          <w:tcPr>
            <w:tcW w:w="4594" w:type="pct"/>
            <w:gridSpan w:val="3"/>
            <w:shd w:val="clear" w:color="auto" w:fill="FFE599" w:themeFill="accent4" w:themeFillTint="66"/>
            <w:vAlign w:val="center"/>
          </w:tcPr>
          <w:p w14:paraId="74AF9738" w14:textId="001CCE97" w:rsidR="00B72936" w:rsidRPr="00BF1DBC" w:rsidRDefault="006A1EC0" w:rsidP="00822337">
            <w:pPr>
              <w:pStyle w:val="ListParagraph"/>
              <w:numPr>
                <w:ilvl w:val="0"/>
                <w:numId w:val="6"/>
              </w:numPr>
              <w:pBdr>
                <w:top w:val="nil"/>
                <w:left w:val="nil"/>
                <w:bottom w:val="nil"/>
                <w:right w:val="nil"/>
                <w:between w:val="nil"/>
              </w:pBdr>
              <w:spacing w:before="30"/>
              <w:rPr>
                <w:rFonts w:ascii="Avenir Book" w:hAnsi="Avenir Book" w:cs="Arial"/>
                <w:b/>
                <w:bCs/>
                <w:sz w:val="20"/>
                <w:szCs w:val="20"/>
              </w:rPr>
            </w:pPr>
            <w:r w:rsidRPr="00BF1DBC">
              <w:rPr>
                <w:rFonts w:ascii="Avenir Book" w:eastAsia="Times New Roman" w:hAnsi="Avenir Book" w:cs="Cambria"/>
                <w:b/>
                <w:bCs/>
                <w:sz w:val="20"/>
                <w:szCs w:val="20"/>
                <w:lang w:val="en-US" w:eastAsia="en-GB"/>
              </w:rPr>
              <w:lastRenderedPageBreak/>
              <w:t>Use</w:t>
            </w:r>
            <w:r w:rsidRPr="00BF1DBC">
              <w:rPr>
                <w:rFonts w:ascii="Avenir Book" w:hAnsi="Avenir Book" w:cs="Arial"/>
                <w:b/>
                <w:bCs/>
                <w:sz w:val="20"/>
                <w:szCs w:val="20"/>
              </w:rPr>
              <w:t xml:space="preserve"> forms to assess the site condition to select suitable location for PV array, inverter, battery bank, water pump, pump controller and balance of system (BoS) for different types of systems.</w:t>
            </w:r>
          </w:p>
        </w:tc>
        <w:tc>
          <w:tcPr>
            <w:tcW w:w="406" w:type="pct"/>
            <w:shd w:val="clear" w:color="auto" w:fill="FFE599" w:themeFill="accent4" w:themeFillTint="66"/>
            <w:vAlign w:val="center"/>
          </w:tcPr>
          <w:p w14:paraId="0F49271F" w14:textId="0AB5F105" w:rsidR="00B72936" w:rsidRDefault="006A1EC0" w:rsidP="00822337">
            <w:pPr>
              <w:spacing w:before="30"/>
              <w:jc w:val="center"/>
              <w:rPr>
                <w:rFonts w:ascii="Avenir Book" w:hAnsi="Avenir Book" w:cs="Arial"/>
                <w:sz w:val="20"/>
                <w:szCs w:val="20"/>
              </w:rPr>
            </w:pPr>
            <w:r w:rsidRPr="006A1EC0">
              <w:rPr>
                <w:rFonts w:ascii="Avenir Book" w:hAnsi="Avenir Book" w:cs="Arial"/>
                <w:b/>
                <w:bCs/>
                <w:sz w:val="20"/>
                <w:szCs w:val="20"/>
              </w:rPr>
              <w:t>360’</w:t>
            </w:r>
          </w:p>
        </w:tc>
      </w:tr>
      <w:tr w:rsidR="00822337" w:rsidRPr="007711B4" w14:paraId="13029398" w14:textId="77777777" w:rsidTr="00B6033A">
        <w:trPr>
          <w:trHeight w:val="680"/>
        </w:trPr>
        <w:tc>
          <w:tcPr>
            <w:tcW w:w="2067" w:type="pct"/>
            <w:shd w:val="clear" w:color="auto" w:fill="auto"/>
            <w:vAlign w:val="center"/>
          </w:tcPr>
          <w:p w14:paraId="107C9134" w14:textId="77777777" w:rsidR="006A1EC0" w:rsidRDefault="006A1EC0" w:rsidP="00822337">
            <w:pPr>
              <w:pBdr>
                <w:top w:val="nil"/>
                <w:left w:val="nil"/>
                <w:bottom w:val="nil"/>
                <w:right w:val="nil"/>
                <w:between w:val="nil"/>
              </w:pBdr>
              <w:spacing w:before="30"/>
              <w:rPr>
                <w:rFonts w:ascii="Avenir Book" w:hAnsi="Avenir Book" w:cs="Arial"/>
                <w:sz w:val="20"/>
                <w:szCs w:val="20"/>
              </w:rPr>
            </w:pPr>
            <w:r>
              <w:rPr>
                <w:rFonts w:ascii="Avenir Book" w:hAnsi="Avenir Book" w:cs="Arial"/>
                <w:sz w:val="20"/>
                <w:szCs w:val="20"/>
              </w:rPr>
              <w:t>Using the survey form, perform the site assessment for (at least two technologies)</w:t>
            </w:r>
          </w:p>
          <w:p w14:paraId="15DB2DEB" w14:textId="4323376C" w:rsidR="006A1EC0" w:rsidRPr="0074018E" w:rsidRDefault="006A1EC0" w:rsidP="00822337">
            <w:pPr>
              <w:numPr>
                <w:ilvl w:val="0"/>
                <w:numId w:val="1"/>
              </w:numPr>
              <w:pBdr>
                <w:top w:val="nil"/>
                <w:left w:val="nil"/>
                <w:bottom w:val="nil"/>
                <w:right w:val="nil"/>
                <w:between w:val="nil"/>
              </w:pBdr>
              <w:spacing w:before="30"/>
              <w:rPr>
                <w:rFonts w:ascii="Avenir Book" w:eastAsia="Times New Roman" w:hAnsi="Avenir Book" w:cs="Cambria"/>
                <w:sz w:val="20"/>
                <w:szCs w:val="20"/>
                <w:lang w:val="en-US" w:eastAsia="en-GB"/>
              </w:rPr>
            </w:pPr>
            <w:r w:rsidRPr="0074018E">
              <w:rPr>
                <w:rFonts w:ascii="Avenir Book" w:eastAsia="Times New Roman" w:hAnsi="Avenir Book" w:cs="Cambria"/>
                <w:sz w:val="20"/>
                <w:szCs w:val="20"/>
                <w:lang w:val="en-US" w:eastAsia="en-GB"/>
              </w:rPr>
              <w:t xml:space="preserve">Solar </w:t>
            </w:r>
            <w:r w:rsidR="00244E94" w:rsidRPr="0074018E">
              <w:rPr>
                <w:rFonts w:ascii="Avenir Book" w:eastAsia="Times New Roman" w:hAnsi="Avenir Book" w:cs="Cambria"/>
                <w:sz w:val="20"/>
                <w:szCs w:val="20"/>
                <w:lang w:val="en-US" w:eastAsia="en-GB"/>
              </w:rPr>
              <w:t>r</w:t>
            </w:r>
            <w:r w:rsidRPr="0074018E">
              <w:rPr>
                <w:rFonts w:ascii="Avenir Book" w:eastAsia="Times New Roman" w:hAnsi="Avenir Book" w:cs="Cambria"/>
                <w:sz w:val="20"/>
                <w:szCs w:val="20"/>
                <w:lang w:val="en-US" w:eastAsia="en-GB"/>
              </w:rPr>
              <w:t xml:space="preserve">ooftop </w:t>
            </w:r>
            <w:r w:rsidR="00244E94" w:rsidRPr="0074018E">
              <w:rPr>
                <w:rFonts w:ascii="Avenir Book" w:eastAsia="Times New Roman" w:hAnsi="Avenir Book" w:cs="Cambria"/>
                <w:sz w:val="20"/>
                <w:szCs w:val="20"/>
                <w:lang w:val="en-US" w:eastAsia="en-GB"/>
              </w:rPr>
              <w:t>s</w:t>
            </w:r>
            <w:r w:rsidRPr="0074018E">
              <w:rPr>
                <w:rFonts w:ascii="Avenir Book" w:eastAsia="Times New Roman" w:hAnsi="Avenir Book" w:cs="Cambria"/>
                <w:sz w:val="20"/>
                <w:szCs w:val="20"/>
                <w:lang w:val="en-US" w:eastAsia="en-GB"/>
              </w:rPr>
              <w:t>ystem</w:t>
            </w:r>
            <w:r w:rsidR="004935A6">
              <w:rPr>
                <w:rFonts w:ascii="Avenir Book" w:eastAsia="Times New Roman" w:hAnsi="Avenir Book" w:cs="Cambria"/>
                <w:sz w:val="20"/>
                <w:szCs w:val="20"/>
                <w:lang w:val="en-US" w:eastAsia="en-GB"/>
              </w:rPr>
              <w:t xml:space="preserve"> </w:t>
            </w:r>
            <w:r w:rsidR="009E05F0" w:rsidRPr="0074018E">
              <w:rPr>
                <w:rFonts w:ascii="Avenir Book" w:eastAsia="Times New Roman" w:hAnsi="Avenir Book" w:cs="Cambria"/>
                <w:sz w:val="20"/>
                <w:szCs w:val="20"/>
                <w:lang w:val="en-US" w:eastAsia="en-GB"/>
              </w:rPr>
              <w:t>(V1)</w:t>
            </w:r>
          </w:p>
          <w:p w14:paraId="147D426D" w14:textId="06FD6BF5" w:rsidR="006A1EC0" w:rsidRPr="0074018E" w:rsidRDefault="006A1EC0" w:rsidP="00822337">
            <w:pPr>
              <w:numPr>
                <w:ilvl w:val="0"/>
                <w:numId w:val="1"/>
              </w:numPr>
              <w:pBdr>
                <w:top w:val="nil"/>
                <w:left w:val="nil"/>
                <w:bottom w:val="nil"/>
                <w:right w:val="nil"/>
                <w:between w:val="nil"/>
              </w:pBdr>
              <w:spacing w:before="30"/>
              <w:rPr>
                <w:rFonts w:ascii="Avenir Book" w:eastAsia="Times New Roman" w:hAnsi="Avenir Book" w:cs="Cambria"/>
                <w:sz w:val="20"/>
                <w:szCs w:val="20"/>
                <w:lang w:val="en-US" w:eastAsia="en-GB"/>
              </w:rPr>
            </w:pPr>
            <w:r w:rsidRPr="0074018E">
              <w:rPr>
                <w:rFonts w:ascii="Avenir Book" w:eastAsia="Times New Roman" w:hAnsi="Avenir Book" w:cs="Cambria"/>
                <w:sz w:val="20"/>
                <w:szCs w:val="20"/>
                <w:lang w:val="en-US" w:eastAsia="en-GB"/>
              </w:rPr>
              <w:t xml:space="preserve">Solar </w:t>
            </w:r>
            <w:r w:rsidR="00244E94" w:rsidRPr="0074018E">
              <w:rPr>
                <w:rFonts w:ascii="Avenir Book" w:eastAsia="Times New Roman" w:hAnsi="Avenir Book" w:cs="Cambria"/>
                <w:sz w:val="20"/>
                <w:szCs w:val="20"/>
                <w:lang w:val="en-US" w:eastAsia="en-GB"/>
              </w:rPr>
              <w:t>w</w:t>
            </w:r>
            <w:r w:rsidRPr="0074018E">
              <w:rPr>
                <w:rFonts w:ascii="Avenir Book" w:eastAsia="Times New Roman" w:hAnsi="Avenir Book" w:cs="Cambria"/>
                <w:sz w:val="20"/>
                <w:szCs w:val="20"/>
                <w:lang w:val="en-US" w:eastAsia="en-GB"/>
              </w:rPr>
              <w:t xml:space="preserve">ater </w:t>
            </w:r>
            <w:r w:rsidR="00244E94" w:rsidRPr="0074018E">
              <w:rPr>
                <w:rFonts w:ascii="Avenir Book" w:eastAsia="Times New Roman" w:hAnsi="Avenir Book" w:cs="Cambria"/>
                <w:sz w:val="20"/>
                <w:szCs w:val="20"/>
                <w:lang w:val="en-US" w:eastAsia="en-GB"/>
              </w:rPr>
              <w:t>p</w:t>
            </w:r>
            <w:r w:rsidRPr="0074018E">
              <w:rPr>
                <w:rFonts w:ascii="Avenir Book" w:eastAsia="Times New Roman" w:hAnsi="Avenir Book" w:cs="Cambria"/>
                <w:sz w:val="20"/>
                <w:szCs w:val="20"/>
                <w:lang w:val="en-US" w:eastAsia="en-GB"/>
              </w:rPr>
              <w:t xml:space="preserve">umping </w:t>
            </w:r>
            <w:r w:rsidR="00244E94" w:rsidRPr="0074018E">
              <w:rPr>
                <w:rFonts w:ascii="Avenir Book" w:eastAsia="Times New Roman" w:hAnsi="Avenir Book" w:cs="Cambria"/>
                <w:sz w:val="20"/>
                <w:szCs w:val="20"/>
                <w:lang w:val="en-US" w:eastAsia="en-GB"/>
              </w:rPr>
              <w:t>s</w:t>
            </w:r>
            <w:r w:rsidRPr="0074018E">
              <w:rPr>
                <w:rFonts w:ascii="Avenir Book" w:eastAsia="Times New Roman" w:hAnsi="Avenir Book" w:cs="Cambria"/>
                <w:sz w:val="20"/>
                <w:szCs w:val="20"/>
                <w:lang w:val="en-US" w:eastAsia="en-GB"/>
              </w:rPr>
              <w:t>ystem</w:t>
            </w:r>
            <w:r w:rsidR="004935A6">
              <w:rPr>
                <w:rFonts w:ascii="Avenir Book" w:eastAsia="Times New Roman" w:hAnsi="Avenir Book" w:cs="Cambria"/>
                <w:sz w:val="20"/>
                <w:szCs w:val="20"/>
                <w:lang w:val="en-US" w:eastAsia="en-GB"/>
              </w:rPr>
              <w:t xml:space="preserve"> </w:t>
            </w:r>
            <w:r w:rsidR="009E05F0" w:rsidRPr="0074018E">
              <w:rPr>
                <w:rFonts w:ascii="Avenir Book" w:eastAsia="Times New Roman" w:hAnsi="Avenir Book" w:cs="Cambria"/>
                <w:sz w:val="20"/>
                <w:szCs w:val="20"/>
                <w:lang w:val="en-US" w:eastAsia="en-GB"/>
              </w:rPr>
              <w:t>(V2)</w:t>
            </w:r>
          </w:p>
          <w:p w14:paraId="47193886" w14:textId="2C3BA388" w:rsidR="006A1EC0" w:rsidRPr="00873645" w:rsidRDefault="006A1EC0" w:rsidP="00822337">
            <w:pPr>
              <w:numPr>
                <w:ilvl w:val="0"/>
                <w:numId w:val="1"/>
              </w:numPr>
              <w:pBdr>
                <w:top w:val="nil"/>
                <w:left w:val="nil"/>
                <w:bottom w:val="nil"/>
                <w:right w:val="nil"/>
                <w:between w:val="nil"/>
              </w:pBdr>
              <w:spacing w:before="30"/>
              <w:rPr>
                <w:rFonts w:ascii="Avenir Book" w:hAnsi="Avenir Book" w:cs="Arial"/>
                <w:sz w:val="20"/>
                <w:szCs w:val="20"/>
              </w:rPr>
            </w:pPr>
            <w:r w:rsidRPr="0074018E">
              <w:rPr>
                <w:rFonts w:ascii="Avenir Book" w:eastAsia="Times New Roman" w:hAnsi="Avenir Book" w:cs="Cambria"/>
                <w:sz w:val="20"/>
                <w:szCs w:val="20"/>
                <w:lang w:val="en-US" w:eastAsia="en-GB"/>
              </w:rPr>
              <w:t xml:space="preserve">Solar </w:t>
            </w:r>
            <w:r w:rsidR="00244E94" w:rsidRPr="0074018E">
              <w:rPr>
                <w:rFonts w:ascii="Avenir Book" w:eastAsia="Times New Roman" w:hAnsi="Avenir Book" w:cs="Cambria"/>
                <w:sz w:val="20"/>
                <w:szCs w:val="20"/>
                <w:lang w:val="en-US" w:eastAsia="en-GB"/>
              </w:rPr>
              <w:t>m</w:t>
            </w:r>
            <w:r w:rsidRPr="0074018E">
              <w:rPr>
                <w:rFonts w:ascii="Avenir Book" w:eastAsia="Times New Roman" w:hAnsi="Avenir Book" w:cs="Cambria"/>
                <w:sz w:val="20"/>
                <w:szCs w:val="20"/>
                <w:lang w:val="en-US" w:eastAsia="en-GB"/>
              </w:rPr>
              <w:t>ini</w:t>
            </w:r>
            <w:r w:rsidR="004935A6">
              <w:rPr>
                <w:rFonts w:ascii="Avenir Book" w:eastAsia="Times New Roman" w:hAnsi="Avenir Book" w:cs="Cambria"/>
                <w:sz w:val="20"/>
                <w:szCs w:val="20"/>
                <w:lang w:val="en-US" w:eastAsia="en-GB"/>
              </w:rPr>
              <w:t>-</w:t>
            </w:r>
            <w:r w:rsidRPr="0074018E">
              <w:rPr>
                <w:rFonts w:ascii="Avenir Book" w:eastAsia="Times New Roman" w:hAnsi="Avenir Book" w:cs="Cambria"/>
                <w:sz w:val="20"/>
                <w:szCs w:val="20"/>
                <w:lang w:val="en-US" w:eastAsia="en-GB"/>
              </w:rPr>
              <w:t xml:space="preserve">grid </w:t>
            </w:r>
            <w:r w:rsidR="00244E94" w:rsidRPr="0074018E">
              <w:rPr>
                <w:rFonts w:ascii="Avenir Book" w:eastAsia="Times New Roman" w:hAnsi="Avenir Book" w:cs="Cambria"/>
                <w:sz w:val="20"/>
                <w:szCs w:val="20"/>
                <w:lang w:val="en-US" w:eastAsia="en-GB"/>
              </w:rPr>
              <w:t>s</w:t>
            </w:r>
            <w:r w:rsidRPr="0074018E">
              <w:rPr>
                <w:rFonts w:ascii="Avenir Book" w:eastAsia="Times New Roman" w:hAnsi="Avenir Book" w:cs="Cambria"/>
                <w:sz w:val="20"/>
                <w:szCs w:val="20"/>
                <w:lang w:val="en-US" w:eastAsia="en-GB"/>
              </w:rPr>
              <w:t>ystem</w:t>
            </w:r>
            <w:r w:rsidR="004935A6">
              <w:rPr>
                <w:rFonts w:ascii="Avenir Book" w:eastAsia="Times New Roman" w:hAnsi="Avenir Book" w:cs="Cambria"/>
                <w:sz w:val="20"/>
                <w:szCs w:val="20"/>
                <w:lang w:val="en-US" w:eastAsia="en-GB"/>
              </w:rPr>
              <w:t xml:space="preserve"> </w:t>
            </w:r>
            <w:r w:rsidR="009E05F0" w:rsidRPr="0074018E">
              <w:rPr>
                <w:rFonts w:ascii="Avenir Book" w:eastAsia="Times New Roman" w:hAnsi="Avenir Book" w:cs="Cambria"/>
                <w:sz w:val="20"/>
                <w:szCs w:val="20"/>
                <w:lang w:val="en-US" w:eastAsia="en-GB"/>
              </w:rPr>
              <w:t>(V3)</w:t>
            </w:r>
          </w:p>
        </w:tc>
        <w:tc>
          <w:tcPr>
            <w:tcW w:w="1626" w:type="pct"/>
            <w:shd w:val="clear" w:color="auto" w:fill="auto"/>
            <w:vAlign w:val="center"/>
          </w:tcPr>
          <w:p w14:paraId="2D9A464C" w14:textId="72D222FC" w:rsidR="006A1EC0" w:rsidRPr="00126DD5" w:rsidRDefault="006A1EC0" w:rsidP="00822337">
            <w:pPr>
              <w:numPr>
                <w:ilvl w:val="0"/>
                <w:numId w:val="1"/>
              </w:numPr>
              <w:spacing w:before="30"/>
            </w:pPr>
            <w:r w:rsidRPr="00835A03">
              <w:rPr>
                <w:rFonts w:ascii="Avenir Book" w:eastAsia="Times New Roman" w:hAnsi="Avenir Book" w:cs="Cambria"/>
                <w:sz w:val="20"/>
                <w:szCs w:val="20"/>
                <w:lang w:val="en-US" w:eastAsia="en-GB"/>
              </w:rPr>
              <w:t>Using</w:t>
            </w:r>
            <w:r>
              <w:rPr>
                <w:rFonts w:ascii="Avenir Book" w:hAnsi="Avenir Book" w:cs="Arial"/>
                <w:sz w:val="20"/>
                <w:szCs w:val="20"/>
              </w:rPr>
              <w:t xml:space="preserve"> the survey form, participants will perform the assessment.</w:t>
            </w:r>
          </w:p>
        </w:tc>
        <w:tc>
          <w:tcPr>
            <w:tcW w:w="901" w:type="pct"/>
            <w:shd w:val="clear" w:color="auto" w:fill="auto"/>
            <w:vAlign w:val="center"/>
          </w:tcPr>
          <w:p w14:paraId="12878E61" w14:textId="05B0016F" w:rsidR="006A1EC0" w:rsidRPr="00126DD5" w:rsidRDefault="006A1EC0" w:rsidP="00822337">
            <w:pPr>
              <w:numPr>
                <w:ilvl w:val="0"/>
                <w:numId w:val="1"/>
              </w:numPr>
              <w:spacing w:before="30"/>
            </w:pPr>
            <w:r w:rsidRPr="00835A03">
              <w:rPr>
                <w:rFonts w:ascii="Avenir Book" w:eastAsia="Times New Roman" w:hAnsi="Avenir Book" w:cs="Cambria"/>
                <w:sz w:val="20"/>
                <w:szCs w:val="20"/>
                <w:lang w:val="en-US" w:eastAsia="en-GB"/>
              </w:rPr>
              <w:t>Pre</w:t>
            </w:r>
            <w:r>
              <w:rPr>
                <w:rFonts w:ascii="Avenir Book" w:hAnsi="Avenir Book" w:cs="Arial"/>
                <w:sz w:val="20"/>
                <w:szCs w:val="20"/>
              </w:rPr>
              <w:t xml:space="preserve">-feasibility / Detailed feasibility survey form </w:t>
            </w:r>
            <w:r w:rsidR="00244E94">
              <w:rPr>
                <w:rFonts w:ascii="Avenir Book" w:hAnsi="Avenir Book" w:cs="Arial"/>
                <w:sz w:val="20"/>
                <w:szCs w:val="20"/>
              </w:rPr>
              <w:t>V1, V2 &amp; V3</w:t>
            </w:r>
          </w:p>
        </w:tc>
        <w:tc>
          <w:tcPr>
            <w:tcW w:w="406" w:type="pct"/>
            <w:shd w:val="clear" w:color="auto" w:fill="auto"/>
            <w:vAlign w:val="center"/>
          </w:tcPr>
          <w:p w14:paraId="756DDEA0" w14:textId="3D8F6051" w:rsidR="006A1EC0" w:rsidRPr="00CF733C" w:rsidRDefault="006A1EC0" w:rsidP="00822337">
            <w:pPr>
              <w:spacing w:before="30"/>
              <w:rPr>
                <w:rFonts w:ascii="Avenir Book" w:hAnsi="Avenir Book" w:cs="Arial"/>
                <w:sz w:val="20"/>
                <w:szCs w:val="20"/>
              </w:rPr>
            </w:pPr>
            <w:r>
              <w:rPr>
                <w:rFonts w:ascii="Avenir Book" w:hAnsi="Avenir Book" w:cs="Arial"/>
                <w:sz w:val="20"/>
                <w:szCs w:val="20"/>
              </w:rPr>
              <w:t>100’ for each</w:t>
            </w:r>
          </w:p>
        </w:tc>
      </w:tr>
      <w:tr w:rsidR="00822337" w:rsidRPr="000C2F40" w14:paraId="295E4EB0" w14:textId="77777777" w:rsidTr="00B6033A">
        <w:trPr>
          <w:cantSplit/>
        </w:trPr>
        <w:tc>
          <w:tcPr>
            <w:tcW w:w="2067" w:type="pct"/>
            <w:shd w:val="clear" w:color="auto" w:fill="auto"/>
            <w:vAlign w:val="center"/>
          </w:tcPr>
          <w:p w14:paraId="02DDE412" w14:textId="77777777" w:rsidR="006A1EC0" w:rsidRPr="00EE5B77" w:rsidRDefault="006A1EC0" w:rsidP="00822337">
            <w:pPr>
              <w:pBdr>
                <w:top w:val="nil"/>
                <w:left w:val="nil"/>
                <w:bottom w:val="nil"/>
                <w:right w:val="nil"/>
                <w:between w:val="nil"/>
              </w:pBdr>
              <w:spacing w:before="30"/>
              <w:rPr>
                <w:rFonts w:ascii="Avenir Book" w:hAnsi="Avenir Book" w:cs="Arial"/>
                <w:b/>
                <w:bCs/>
                <w:sz w:val="20"/>
                <w:szCs w:val="20"/>
              </w:rPr>
            </w:pPr>
            <w:r w:rsidRPr="00EE5B77">
              <w:rPr>
                <w:rFonts w:ascii="Avenir Book" w:hAnsi="Avenir Book" w:cs="Arial"/>
                <w:b/>
                <w:bCs/>
                <w:sz w:val="20"/>
                <w:szCs w:val="20"/>
              </w:rPr>
              <w:t>Debriefing:</w:t>
            </w:r>
          </w:p>
          <w:p w14:paraId="60C3D32A" w14:textId="15832FFA" w:rsidR="006A1EC0" w:rsidRPr="00272D6F" w:rsidRDefault="006A1EC0" w:rsidP="00822337">
            <w:pPr>
              <w:numPr>
                <w:ilvl w:val="0"/>
                <w:numId w:val="1"/>
              </w:numPr>
              <w:pBdr>
                <w:top w:val="nil"/>
                <w:left w:val="nil"/>
                <w:bottom w:val="nil"/>
                <w:right w:val="nil"/>
                <w:between w:val="nil"/>
              </w:pBdr>
              <w:spacing w:before="30"/>
              <w:rPr>
                <w:rFonts w:ascii="Avenir Book" w:hAnsi="Avenir Book" w:cs="Arial"/>
                <w:sz w:val="20"/>
                <w:szCs w:val="20"/>
              </w:rPr>
            </w:pPr>
            <w:r w:rsidRPr="0074018E">
              <w:rPr>
                <w:rFonts w:ascii="Avenir Book" w:eastAsia="Times New Roman" w:hAnsi="Avenir Book" w:cs="Cambria"/>
                <w:sz w:val="20"/>
                <w:szCs w:val="20"/>
                <w:lang w:val="en-US" w:eastAsia="en-GB"/>
              </w:rPr>
              <w:t>Discussion</w:t>
            </w:r>
            <w:r>
              <w:rPr>
                <w:rFonts w:ascii="Avenir Book" w:hAnsi="Avenir Book" w:cs="Arial"/>
                <w:sz w:val="20"/>
                <w:szCs w:val="20"/>
              </w:rPr>
              <w:t xml:space="preserve"> on the site assessment performed by trainers.</w:t>
            </w:r>
          </w:p>
        </w:tc>
        <w:tc>
          <w:tcPr>
            <w:tcW w:w="1626" w:type="pct"/>
            <w:shd w:val="clear" w:color="auto" w:fill="auto"/>
            <w:vAlign w:val="center"/>
          </w:tcPr>
          <w:p w14:paraId="5388D17E" w14:textId="3FD2B7AB" w:rsidR="006A1EC0" w:rsidRPr="00A52B05" w:rsidRDefault="006A1EC0" w:rsidP="00822337">
            <w:pPr>
              <w:numPr>
                <w:ilvl w:val="0"/>
                <w:numId w:val="1"/>
              </w:numPr>
              <w:spacing w:before="30"/>
            </w:pPr>
            <w:r w:rsidRPr="00835A03">
              <w:rPr>
                <w:rFonts w:ascii="Avenir Book" w:eastAsia="Times New Roman" w:hAnsi="Avenir Book" w:cs="Cambria"/>
                <w:sz w:val="20"/>
                <w:szCs w:val="20"/>
                <w:lang w:val="en-US" w:eastAsia="en-GB"/>
              </w:rPr>
              <w:t>Participants</w:t>
            </w:r>
            <w:r w:rsidRPr="00480A9A">
              <w:rPr>
                <w:rFonts w:ascii="Avenir Book" w:hAnsi="Avenir Book" w:cs="Arial"/>
                <w:sz w:val="20"/>
                <w:szCs w:val="20"/>
              </w:rPr>
              <w:t xml:space="preserve"> in the discussion.</w:t>
            </w:r>
          </w:p>
        </w:tc>
        <w:tc>
          <w:tcPr>
            <w:tcW w:w="901" w:type="pct"/>
            <w:shd w:val="clear" w:color="auto" w:fill="auto"/>
            <w:vAlign w:val="center"/>
          </w:tcPr>
          <w:p w14:paraId="42D9A371" w14:textId="658E88F3" w:rsidR="006A1EC0" w:rsidRPr="00323D78" w:rsidRDefault="006A1EC0" w:rsidP="00822337">
            <w:pPr>
              <w:numPr>
                <w:ilvl w:val="0"/>
                <w:numId w:val="1"/>
              </w:numPr>
              <w:spacing w:before="30"/>
            </w:pPr>
            <w:r w:rsidRPr="00835A03">
              <w:rPr>
                <w:rFonts w:ascii="Avenir Book" w:eastAsia="Times New Roman" w:hAnsi="Avenir Book" w:cs="Cambria"/>
                <w:sz w:val="20"/>
                <w:szCs w:val="20"/>
                <w:lang w:val="en-US" w:eastAsia="en-GB"/>
              </w:rPr>
              <w:t>Meta</w:t>
            </w:r>
            <w:r>
              <w:rPr>
                <w:rFonts w:ascii="Avenir Book" w:hAnsi="Avenir Book" w:cs="Arial"/>
                <w:sz w:val="20"/>
                <w:szCs w:val="20"/>
              </w:rPr>
              <w:t>-cards</w:t>
            </w:r>
          </w:p>
        </w:tc>
        <w:tc>
          <w:tcPr>
            <w:tcW w:w="406" w:type="pct"/>
            <w:shd w:val="clear" w:color="auto" w:fill="auto"/>
            <w:vAlign w:val="center"/>
          </w:tcPr>
          <w:p w14:paraId="326009A2" w14:textId="3EE0A439" w:rsidR="006A1EC0" w:rsidRPr="007711B4" w:rsidRDefault="006A1EC0" w:rsidP="00822337">
            <w:pPr>
              <w:spacing w:before="30"/>
              <w:jc w:val="center"/>
              <w:rPr>
                <w:rFonts w:ascii="Avenir Book" w:hAnsi="Avenir Book" w:cs="Arial"/>
                <w:sz w:val="20"/>
                <w:szCs w:val="20"/>
              </w:rPr>
            </w:pPr>
            <w:r>
              <w:rPr>
                <w:rFonts w:ascii="Avenir Book" w:hAnsi="Avenir Book" w:cs="Arial"/>
                <w:sz w:val="20"/>
                <w:szCs w:val="20"/>
              </w:rPr>
              <w:t>60’</w:t>
            </w:r>
          </w:p>
        </w:tc>
      </w:tr>
      <w:tr w:rsidR="006A1EC0" w:rsidRPr="000C2F40" w14:paraId="200C5B65" w14:textId="77777777" w:rsidTr="00B6033A">
        <w:trPr>
          <w:trHeight w:val="535"/>
        </w:trPr>
        <w:tc>
          <w:tcPr>
            <w:tcW w:w="4594" w:type="pct"/>
            <w:gridSpan w:val="3"/>
            <w:shd w:val="clear" w:color="auto" w:fill="FFE599" w:themeFill="accent4" w:themeFillTint="66"/>
            <w:vAlign w:val="center"/>
          </w:tcPr>
          <w:p w14:paraId="6070F2FA" w14:textId="41BB5EEB" w:rsidR="006A1EC0" w:rsidRPr="006A1EC0" w:rsidRDefault="006A1EC0" w:rsidP="00822337">
            <w:pPr>
              <w:pStyle w:val="ListParagraph"/>
              <w:numPr>
                <w:ilvl w:val="0"/>
                <w:numId w:val="6"/>
              </w:numPr>
              <w:spacing w:before="30"/>
              <w:rPr>
                <w:rFonts w:ascii="Avenir Book" w:hAnsi="Avenir Book" w:cs="Arial"/>
                <w:b/>
                <w:bCs/>
                <w:sz w:val="20"/>
                <w:szCs w:val="20"/>
              </w:rPr>
            </w:pPr>
            <w:r w:rsidRPr="006A1EC0">
              <w:rPr>
                <w:rFonts w:ascii="Avenir Book" w:eastAsia="Times New Roman" w:hAnsi="Avenir Book" w:cs="Cambria"/>
                <w:b/>
                <w:bCs/>
                <w:sz w:val="20"/>
                <w:szCs w:val="20"/>
                <w:lang w:val="en-US" w:eastAsia="en-GB"/>
              </w:rPr>
              <w:t>Prepare and plan the installation site by consulting the mounting structure drawings and adhering to the specifications and manuals for inverters, battery banks, water pumps, pump controllers, and BoS, considering the drawings (engineering, single line, etc.) and site conditions.</w:t>
            </w:r>
          </w:p>
        </w:tc>
        <w:tc>
          <w:tcPr>
            <w:tcW w:w="406" w:type="pct"/>
            <w:shd w:val="clear" w:color="auto" w:fill="FFE599" w:themeFill="accent4" w:themeFillTint="66"/>
            <w:vAlign w:val="center"/>
          </w:tcPr>
          <w:p w14:paraId="68264AB1" w14:textId="2FF2EB88" w:rsidR="006A1EC0" w:rsidRPr="006A1EC0" w:rsidRDefault="006A1EC0" w:rsidP="00822337">
            <w:pPr>
              <w:spacing w:before="30"/>
              <w:jc w:val="center"/>
              <w:rPr>
                <w:rFonts w:ascii="Avenir Book" w:hAnsi="Avenir Book" w:cs="Arial"/>
                <w:b/>
                <w:bCs/>
                <w:sz w:val="20"/>
                <w:szCs w:val="20"/>
              </w:rPr>
            </w:pPr>
            <w:r w:rsidRPr="006A1EC0">
              <w:rPr>
                <w:rFonts w:ascii="Avenir Book" w:hAnsi="Avenir Book" w:cs="Arial"/>
                <w:b/>
                <w:bCs/>
                <w:sz w:val="20"/>
                <w:szCs w:val="20"/>
              </w:rPr>
              <w:t>1440’</w:t>
            </w:r>
          </w:p>
        </w:tc>
      </w:tr>
      <w:tr w:rsidR="00822337" w:rsidRPr="000C2F40" w14:paraId="691053CC" w14:textId="77777777" w:rsidTr="00B6033A">
        <w:tc>
          <w:tcPr>
            <w:tcW w:w="2067" w:type="pct"/>
            <w:shd w:val="clear" w:color="auto" w:fill="auto"/>
            <w:vAlign w:val="center"/>
          </w:tcPr>
          <w:p w14:paraId="3F27F9B0" w14:textId="77777777" w:rsidR="006A1EC0" w:rsidRPr="00DA5373" w:rsidRDefault="006A1EC0" w:rsidP="00822337">
            <w:pPr>
              <w:spacing w:before="30"/>
              <w:rPr>
                <w:rFonts w:ascii="Avenir Book" w:hAnsi="Avenir Book" w:cs="Arial"/>
                <w:sz w:val="20"/>
                <w:szCs w:val="20"/>
              </w:rPr>
            </w:pPr>
            <w:r w:rsidRPr="00DA5373">
              <w:rPr>
                <w:rFonts w:ascii="Avenir Book" w:hAnsi="Avenir Book" w:cs="Arial"/>
                <w:sz w:val="20"/>
                <w:szCs w:val="20"/>
              </w:rPr>
              <w:t>Discussion:</w:t>
            </w:r>
          </w:p>
          <w:p w14:paraId="7BA2B1EC" w14:textId="77777777" w:rsidR="006A1EC0" w:rsidRPr="0074018E" w:rsidRDefault="006A1EC0" w:rsidP="00822337">
            <w:pPr>
              <w:numPr>
                <w:ilvl w:val="0"/>
                <w:numId w:val="1"/>
              </w:numPr>
              <w:spacing w:before="30"/>
              <w:rPr>
                <w:rFonts w:ascii="Avenir Book" w:eastAsia="Times New Roman" w:hAnsi="Avenir Book" w:cs="Cambria"/>
                <w:sz w:val="20"/>
                <w:szCs w:val="20"/>
                <w:lang w:val="en-US" w:eastAsia="en-GB"/>
              </w:rPr>
            </w:pPr>
            <w:r w:rsidRPr="0074018E">
              <w:rPr>
                <w:rFonts w:ascii="Avenir Book" w:eastAsia="Times New Roman" w:hAnsi="Avenir Book" w:cs="Cambria"/>
                <w:sz w:val="20"/>
                <w:szCs w:val="20"/>
                <w:lang w:val="en-US" w:eastAsia="en-GB"/>
              </w:rPr>
              <w:t>What are the roles of technician before the installation?</w:t>
            </w:r>
          </w:p>
          <w:p w14:paraId="2B909489" w14:textId="77777777" w:rsidR="006A1EC0" w:rsidRPr="0074018E" w:rsidRDefault="006A1EC0" w:rsidP="00822337">
            <w:pPr>
              <w:numPr>
                <w:ilvl w:val="0"/>
                <w:numId w:val="1"/>
              </w:numPr>
              <w:spacing w:before="30"/>
              <w:rPr>
                <w:rFonts w:ascii="Avenir Book" w:eastAsia="Times New Roman" w:hAnsi="Avenir Book" w:cs="Cambria"/>
                <w:sz w:val="20"/>
                <w:szCs w:val="20"/>
                <w:lang w:val="en-US" w:eastAsia="en-GB"/>
              </w:rPr>
            </w:pPr>
            <w:r w:rsidRPr="0074018E">
              <w:rPr>
                <w:rFonts w:ascii="Avenir Book" w:eastAsia="Times New Roman" w:hAnsi="Avenir Book" w:cs="Cambria"/>
                <w:sz w:val="20"/>
                <w:szCs w:val="20"/>
                <w:lang w:val="en-US" w:eastAsia="en-GB"/>
              </w:rPr>
              <w:t>Verify the survey report.</w:t>
            </w:r>
          </w:p>
          <w:p w14:paraId="649F1187" w14:textId="77777777" w:rsidR="006A1EC0" w:rsidRPr="0074018E" w:rsidRDefault="006A1EC0" w:rsidP="00822337">
            <w:pPr>
              <w:numPr>
                <w:ilvl w:val="0"/>
                <w:numId w:val="1"/>
              </w:numPr>
              <w:spacing w:before="30"/>
              <w:rPr>
                <w:rFonts w:ascii="Avenir Book" w:eastAsia="Times New Roman" w:hAnsi="Avenir Book" w:cs="Cambria"/>
                <w:sz w:val="20"/>
                <w:szCs w:val="20"/>
                <w:lang w:val="en-US" w:eastAsia="en-GB"/>
              </w:rPr>
            </w:pPr>
            <w:r w:rsidRPr="0074018E">
              <w:rPr>
                <w:rFonts w:ascii="Avenir Book" w:eastAsia="Times New Roman" w:hAnsi="Avenir Book" w:cs="Cambria"/>
                <w:sz w:val="20"/>
                <w:szCs w:val="20"/>
                <w:lang w:val="en-US" w:eastAsia="en-GB"/>
              </w:rPr>
              <w:t>Consult with the concerned person.</w:t>
            </w:r>
          </w:p>
          <w:p w14:paraId="2C2A0B98" w14:textId="45704601" w:rsidR="006A1EC0" w:rsidRPr="00133BCD" w:rsidRDefault="006A1EC0" w:rsidP="00822337">
            <w:pPr>
              <w:numPr>
                <w:ilvl w:val="0"/>
                <w:numId w:val="1"/>
              </w:numPr>
              <w:spacing w:before="30"/>
              <w:rPr>
                <w:rFonts w:ascii="Avenir Book" w:hAnsi="Avenir Book" w:cs="Arial"/>
                <w:sz w:val="20"/>
                <w:szCs w:val="20"/>
              </w:rPr>
            </w:pPr>
            <w:r w:rsidRPr="0074018E">
              <w:rPr>
                <w:rFonts w:ascii="Avenir Book" w:eastAsia="Times New Roman" w:hAnsi="Avenir Book" w:cs="Cambria"/>
                <w:sz w:val="20"/>
                <w:szCs w:val="20"/>
                <w:lang w:val="en-US" w:eastAsia="en-GB"/>
              </w:rPr>
              <w:t>List of the installation tools</w:t>
            </w:r>
            <w:r>
              <w:rPr>
                <w:rFonts w:ascii="Avenir Book" w:hAnsi="Avenir Book" w:cs="Arial"/>
                <w:sz w:val="20"/>
                <w:szCs w:val="20"/>
              </w:rPr>
              <w:t>.</w:t>
            </w:r>
          </w:p>
        </w:tc>
        <w:tc>
          <w:tcPr>
            <w:tcW w:w="1626" w:type="pct"/>
            <w:shd w:val="clear" w:color="auto" w:fill="auto"/>
            <w:vAlign w:val="center"/>
          </w:tcPr>
          <w:p w14:paraId="640B8276" w14:textId="22243E68" w:rsidR="006A1EC0" w:rsidRPr="007C1116" w:rsidRDefault="006A1EC0"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Participants</w:t>
            </w:r>
            <w:r w:rsidRPr="00DA5373">
              <w:rPr>
                <w:rFonts w:ascii="Avenir Book" w:hAnsi="Avenir Book" w:cs="Arial"/>
                <w:sz w:val="20"/>
                <w:szCs w:val="20"/>
              </w:rPr>
              <w:t xml:space="preserve"> in the discussion</w:t>
            </w:r>
            <w:r w:rsidR="005201D6">
              <w:rPr>
                <w:rFonts w:ascii="Avenir Book" w:hAnsi="Avenir Book" w:cs="Arial"/>
                <w:sz w:val="20"/>
                <w:szCs w:val="20"/>
              </w:rPr>
              <w:t>.</w:t>
            </w:r>
          </w:p>
        </w:tc>
        <w:tc>
          <w:tcPr>
            <w:tcW w:w="901" w:type="pct"/>
            <w:shd w:val="clear" w:color="auto" w:fill="auto"/>
            <w:vAlign w:val="center"/>
          </w:tcPr>
          <w:p w14:paraId="7E5AE14D" w14:textId="77777777" w:rsidR="006A1EC0" w:rsidRPr="009231CC" w:rsidRDefault="006A1EC0" w:rsidP="00822337">
            <w:pPr>
              <w:numPr>
                <w:ilvl w:val="0"/>
                <w:numId w:val="1"/>
              </w:numPr>
              <w:spacing w:before="30"/>
              <w:rPr>
                <w:rFonts w:ascii="Avenir Book" w:eastAsia="Times New Roman" w:hAnsi="Avenir Book" w:cs="Cambria"/>
                <w:sz w:val="20"/>
                <w:szCs w:val="20"/>
                <w:lang w:val="en-US" w:eastAsia="en-GB"/>
              </w:rPr>
            </w:pPr>
            <w:r w:rsidRPr="009231CC">
              <w:rPr>
                <w:rFonts w:ascii="Avenir Book" w:eastAsia="Times New Roman" w:hAnsi="Avenir Book" w:cs="Cambria"/>
                <w:sz w:val="20"/>
                <w:szCs w:val="20"/>
                <w:lang w:val="en-US" w:eastAsia="en-GB"/>
              </w:rPr>
              <w:t>Meta-cards</w:t>
            </w:r>
          </w:p>
          <w:p w14:paraId="7F82502A" w14:textId="4C33A563" w:rsidR="006A1EC0" w:rsidRPr="009231CC" w:rsidRDefault="006A1EC0" w:rsidP="00822337">
            <w:pPr>
              <w:numPr>
                <w:ilvl w:val="0"/>
                <w:numId w:val="1"/>
              </w:numPr>
              <w:spacing w:before="30"/>
              <w:rPr>
                <w:rFonts w:ascii="Avenir Book" w:eastAsia="Times New Roman" w:hAnsi="Avenir Book" w:cs="Cambria"/>
                <w:sz w:val="20"/>
                <w:szCs w:val="20"/>
                <w:lang w:val="en-US" w:eastAsia="en-GB"/>
              </w:rPr>
            </w:pPr>
            <w:r w:rsidRPr="009231CC">
              <w:rPr>
                <w:rFonts w:ascii="Avenir Book" w:eastAsia="Times New Roman" w:hAnsi="Avenir Book" w:cs="Cambria"/>
                <w:sz w:val="20"/>
                <w:szCs w:val="20"/>
                <w:lang w:val="en-US" w:eastAsia="en-GB"/>
              </w:rPr>
              <w:t>Review of survey report</w:t>
            </w:r>
          </w:p>
          <w:p w14:paraId="2898C435" w14:textId="0363379C" w:rsidR="006A1EC0" w:rsidRPr="00E72CEB" w:rsidRDefault="006A1EC0" w:rsidP="00822337">
            <w:pPr>
              <w:numPr>
                <w:ilvl w:val="0"/>
                <w:numId w:val="1"/>
              </w:numPr>
              <w:spacing w:before="30"/>
              <w:rPr>
                <w:rFonts w:ascii="Avenir Book" w:hAnsi="Avenir Book" w:cs="Arial"/>
                <w:sz w:val="20"/>
                <w:szCs w:val="20"/>
              </w:rPr>
            </w:pPr>
            <w:r w:rsidRPr="009231CC">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9C762A" w:rsidRPr="009231CC">
              <w:rPr>
                <w:rFonts w:ascii="Avenir Book" w:eastAsia="Times New Roman" w:hAnsi="Avenir Book" w:cs="Cambria"/>
                <w:sz w:val="20"/>
                <w:szCs w:val="20"/>
                <w:lang w:val="en-US" w:eastAsia="en-GB"/>
              </w:rPr>
              <w:t>(E1)</w:t>
            </w:r>
          </w:p>
        </w:tc>
        <w:tc>
          <w:tcPr>
            <w:tcW w:w="406" w:type="pct"/>
            <w:shd w:val="clear" w:color="auto" w:fill="auto"/>
            <w:vAlign w:val="center"/>
          </w:tcPr>
          <w:p w14:paraId="07ABE8D8" w14:textId="36548762" w:rsidR="006A1EC0" w:rsidRPr="007711B4" w:rsidRDefault="00076178" w:rsidP="00822337">
            <w:pPr>
              <w:spacing w:before="30"/>
              <w:jc w:val="center"/>
              <w:rPr>
                <w:rFonts w:ascii="Avenir Book" w:hAnsi="Avenir Book" w:cs="Arial"/>
                <w:sz w:val="20"/>
                <w:szCs w:val="20"/>
              </w:rPr>
            </w:pPr>
            <w:r>
              <w:rPr>
                <w:rFonts w:ascii="Avenir Book" w:hAnsi="Avenir Book" w:cs="Arial"/>
                <w:sz w:val="20"/>
                <w:szCs w:val="20"/>
              </w:rPr>
              <w:t>30</w:t>
            </w:r>
            <w:r w:rsidR="006A1EC0">
              <w:rPr>
                <w:rFonts w:ascii="Avenir Book" w:hAnsi="Avenir Book" w:cs="Arial"/>
                <w:sz w:val="20"/>
                <w:szCs w:val="20"/>
              </w:rPr>
              <w:t>’</w:t>
            </w:r>
          </w:p>
        </w:tc>
      </w:tr>
      <w:tr w:rsidR="00E72CEB" w:rsidRPr="000C2F40" w14:paraId="6082F7A2" w14:textId="77777777" w:rsidTr="00B6033A">
        <w:tc>
          <w:tcPr>
            <w:tcW w:w="5000" w:type="pct"/>
            <w:gridSpan w:val="4"/>
            <w:shd w:val="clear" w:color="auto" w:fill="auto"/>
            <w:vAlign w:val="center"/>
          </w:tcPr>
          <w:p w14:paraId="6C06EB6F" w14:textId="187E6442" w:rsidR="00E72CEB" w:rsidRPr="00D044F9" w:rsidRDefault="00E72CEB" w:rsidP="00822337">
            <w:pPr>
              <w:pStyle w:val="ListParagraph"/>
              <w:numPr>
                <w:ilvl w:val="0"/>
                <w:numId w:val="7"/>
              </w:numPr>
              <w:spacing w:before="30"/>
              <w:rPr>
                <w:rFonts w:ascii="Avenir Book" w:hAnsi="Avenir Book" w:cs="Arial"/>
                <w:b/>
                <w:bCs/>
                <w:sz w:val="20"/>
                <w:szCs w:val="20"/>
              </w:rPr>
            </w:pPr>
            <w:r w:rsidRPr="00D044F9">
              <w:rPr>
                <w:rFonts w:ascii="Avenir Book" w:eastAsia="Times New Roman" w:hAnsi="Avenir Book" w:cs="Cambria"/>
                <w:b/>
                <w:bCs/>
                <w:sz w:val="20"/>
                <w:szCs w:val="20"/>
                <w:lang w:val="en-US" w:eastAsia="en-GB"/>
              </w:rPr>
              <w:t xml:space="preserve">Mounting </w:t>
            </w:r>
            <w:r w:rsidR="004E254D">
              <w:rPr>
                <w:rFonts w:ascii="Avenir Book" w:eastAsia="Times New Roman" w:hAnsi="Avenir Book" w:cs="Cambria"/>
                <w:b/>
                <w:bCs/>
                <w:sz w:val="20"/>
                <w:szCs w:val="20"/>
                <w:lang w:val="en-US" w:eastAsia="en-GB"/>
              </w:rPr>
              <w:t>s</w:t>
            </w:r>
            <w:r w:rsidRPr="00D044F9">
              <w:rPr>
                <w:rFonts w:ascii="Avenir Book" w:eastAsia="Times New Roman" w:hAnsi="Avenir Book" w:cs="Cambria"/>
                <w:b/>
                <w:bCs/>
                <w:sz w:val="20"/>
                <w:szCs w:val="20"/>
                <w:lang w:val="en-US" w:eastAsia="en-GB"/>
              </w:rPr>
              <w:t>tructure</w:t>
            </w:r>
          </w:p>
        </w:tc>
      </w:tr>
      <w:tr w:rsidR="00822337" w:rsidRPr="000C2F40" w14:paraId="7712B2A2" w14:textId="77777777" w:rsidTr="00B6033A">
        <w:tc>
          <w:tcPr>
            <w:tcW w:w="2067" w:type="pct"/>
            <w:shd w:val="clear" w:color="auto" w:fill="auto"/>
            <w:vAlign w:val="center"/>
          </w:tcPr>
          <w:p w14:paraId="6C1233F5" w14:textId="77777777" w:rsidR="00E72CEB" w:rsidRDefault="00E72CEB" w:rsidP="00822337">
            <w:pPr>
              <w:numPr>
                <w:ilvl w:val="0"/>
                <w:numId w:val="1"/>
              </w:numPr>
              <w:spacing w:before="30"/>
              <w:rPr>
                <w:rFonts w:ascii="Avenir Book" w:hAnsi="Avenir Book" w:cs="Arial"/>
                <w:sz w:val="20"/>
                <w:szCs w:val="20"/>
              </w:rPr>
            </w:pPr>
            <w:r w:rsidRPr="0074018E">
              <w:rPr>
                <w:rFonts w:ascii="Avenir Book" w:eastAsia="Times New Roman" w:hAnsi="Avenir Book" w:cs="Cambria"/>
                <w:sz w:val="20"/>
                <w:szCs w:val="20"/>
                <w:lang w:val="en-US" w:eastAsia="en-GB"/>
              </w:rPr>
              <w:t>Verify</w:t>
            </w:r>
            <w:r>
              <w:rPr>
                <w:rFonts w:ascii="Avenir Book" w:hAnsi="Avenir Book" w:cs="Arial"/>
                <w:sz w:val="20"/>
                <w:szCs w:val="20"/>
              </w:rPr>
              <w:t xml:space="preserve"> the location of mounting structure w.r.t report.</w:t>
            </w:r>
          </w:p>
          <w:p w14:paraId="116037EA"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GPS location,</w:t>
            </w:r>
          </w:p>
          <w:p w14:paraId="334DD3DD"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Potential shadings,</w:t>
            </w:r>
          </w:p>
          <w:p w14:paraId="6E6BDAB4" w14:textId="4BC5A68B" w:rsidR="00E72CEB" w:rsidRPr="00133BCD" w:rsidRDefault="00E72CEB" w:rsidP="00822337">
            <w:pPr>
              <w:pStyle w:val="ListParagraph"/>
              <w:spacing w:before="30"/>
              <w:ind w:left="454"/>
              <w:rPr>
                <w:rFonts w:ascii="Avenir Book" w:hAnsi="Avenir Book" w:cs="Arial"/>
                <w:sz w:val="20"/>
                <w:szCs w:val="20"/>
              </w:rPr>
            </w:pPr>
            <w:r>
              <w:rPr>
                <w:rFonts w:ascii="Avenir Book" w:hAnsi="Avenir Book" w:cs="Arial"/>
                <w:sz w:val="20"/>
                <w:szCs w:val="20"/>
              </w:rPr>
              <w:t>Site clearance</w:t>
            </w:r>
          </w:p>
        </w:tc>
        <w:tc>
          <w:tcPr>
            <w:tcW w:w="1626" w:type="pct"/>
            <w:shd w:val="clear" w:color="auto" w:fill="auto"/>
            <w:vAlign w:val="center"/>
          </w:tcPr>
          <w:p w14:paraId="3AB20CF3" w14:textId="7892F37E" w:rsidR="00E72CEB" w:rsidRPr="007C1116" w:rsidRDefault="00E72CEB"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Pr>
                <w:rFonts w:ascii="Avenir Book" w:hAnsi="Avenir Book" w:cs="Arial"/>
                <w:sz w:val="20"/>
                <w:szCs w:val="20"/>
              </w:rPr>
              <w:t xml:space="preserve"> and verify the location</w:t>
            </w:r>
          </w:p>
        </w:tc>
        <w:tc>
          <w:tcPr>
            <w:tcW w:w="901" w:type="pct"/>
            <w:shd w:val="clear" w:color="auto" w:fill="auto"/>
            <w:vAlign w:val="center"/>
          </w:tcPr>
          <w:p w14:paraId="5BA78CC9" w14:textId="3894102D" w:rsidR="00E72CEB" w:rsidRPr="00133BCD" w:rsidRDefault="00E72CEB" w:rsidP="00822337">
            <w:pPr>
              <w:numPr>
                <w:ilvl w:val="0"/>
                <w:numId w:val="1"/>
              </w:numPr>
              <w:spacing w:before="30"/>
            </w:pPr>
            <w:r w:rsidRPr="009231CC">
              <w:rPr>
                <w:rFonts w:ascii="Avenir Book" w:eastAsia="Times New Roman" w:hAnsi="Avenir Book" w:cs="Cambria"/>
                <w:sz w:val="20"/>
                <w:szCs w:val="20"/>
                <w:lang w:val="en-US" w:eastAsia="en-GB"/>
              </w:rPr>
              <w:t>Survey</w:t>
            </w:r>
            <w:r>
              <w:rPr>
                <w:rFonts w:ascii="Avenir Book" w:hAnsi="Avenir Book" w:cs="Arial"/>
                <w:sz w:val="20"/>
                <w:szCs w:val="20"/>
              </w:rPr>
              <w:t xml:space="preserve"> report</w:t>
            </w:r>
          </w:p>
        </w:tc>
        <w:tc>
          <w:tcPr>
            <w:tcW w:w="406" w:type="pct"/>
            <w:shd w:val="clear" w:color="auto" w:fill="auto"/>
            <w:vAlign w:val="center"/>
          </w:tcPr>
          <w:p w14:paraId="45D0D1F0" w14:textId="7C8A1745" w:rsidR="00E72CEB" w:rsidRDefault="009E05F0"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sidR="00E72CEB">
              <w:rPr>
                <w:rFonts w:ascii="Avenir Book" w:hAnsi="Avenir Book" w:cs="Arial"/>
                <w:sz w:val="20"/>
                <w:szCs w:val="20"/>
              </w:rPr>
              <w:t>’</w:t>
            </w:r>
          </w:p>
        </w:tc>
      </w:tr>
      <w:tr w:rsidR="00822337" w:rsidRPr="000C2F40" w14:paraId="6724DDE7" w14:textId="77777777" w:rsidTr="00B6033A">
        <w:tc>
          <w:tcPr>
            <w:tcW w:w="2067" w:type="pct"/>
            <w:shd w:val="clear" w:color="auto" w:fill="auto"/>
            <w:vAlign w:val="center"/>
          </w:tcPr>
          <w:p w14:paraId="03E4615B" w14:textId="77777777" w:rsidR="00E72CEB" w:rsidRDefault="00E72CEB" w:rsidP="00822337">
            <w:pPr>
              <w:numPr>
                <w:ilvl w:val="0"/>
                <w:numId w:val="1"/>
              </w:numPr>
              <w:spacing w:before="30"/>
              <w:rPr>
                <w:rFonts w:ascii="Avenir Book" w:hAnsi="Avenir Book" w:cs="Arial"/>
                <w:sz w:val="20"/>
                <w:szCs w:val="20"/>
              </w:rPr>
            </w:pPr>
            <w:r w:rsidRPr="00844A7B">
              <w:rPr>
                <w:rFonts w:ascii="Avenir Book" w:eastAsia="Times New Roman" w:hAnsi="Avenir Book" w:cs="Cambria"/>
                <w:sz w:val="20"/>
                <w:szCs w:val="20"/>
                <w:lang w:val="en-US" w:eastAsia="en-GB"/>
              </w:rPr>
              <w:t>Discuss</w:t>
            </w:r>
            <w:r>
              <w:rPr>
                <w:rFonts w:ascii="Avenir Book" w:hAnsi="Avenir Book" w:cs="Arial"/>
                <w:sz w:val="20"/>
                <w:szCs w:val="20"/>
              </w:rPr>
              <w:t xml:space="preserve"> and perform following:</w:t>
            </w:r>
          </w:p>
          <w:p w14:paraId="6B77A55D"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Read the mounting structure drawing.</w:t>
            </w:r>
          </w:p>
          <w:p w14:paraId="680FE1A9"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Identify the structure parts.</w:t>
            </w:r>
          </w:p>
          <w:p w14:paraId="4450FA6B"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Verify if the inclined angle is as per report</w:t>
            </w:r>
          </w:p>
          <w:p w14:paraId="71A3B588"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Recalculate/ verify the inter-row spacing.</w:t>
            </w:r>
          </w:p>
          <w:p w14:paraId="30781A5E"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List the installation accessories and tools required.</w:t>
            </w:r>
          </w:p>
          <w:p w14:paraId="504D4BB5" w14:textId="03DD6964" w:rsidR="00822337" w:rsidRPr="00822337" w:rsidRDefault="00E72CEB" w:rsidP="00822337">
            <w:pPr>
              <w:pStyle w:val="ListParagraph"/>
              <w:numPr>
                <w:ilvl w:val="0"/>
                <w:numId w:val="4"/>
              </w:numPr>
              <w:spacing w:before="30"/>
              <w:ind w:left="792"/>
              <w:rPr>
                <w:rFonts w:ascii="Avenir Book" w:hAnsi="Avenir Book" w:cs="Arial"/>
                <w:sz w:val="20"/>
                <w:szCs w:val="20"/>
              </w:rPr>
            </w:pPr>
            <w:r w:rsidRPr="007448DF">
              <w:rPr>
                <w:rFonts w:ascii="Avenir Book" w:hAnsi="Avenir Book" w:cs="Arial"/>
                <w:sz w:val="20"/>
                <w:szCs w:val="20"/>
              </w:rPr>
              <w:t>Pre-plan the mounting location (measure the site area as per report and mark)</w:t>
            </w:r>
            <w:r w:rsidR="00822337">
              <w:rPr>
                <w:rFonts w:ascii="Avenir Book" w:hAnsi="Avenir Book" w:cs="Arial"/>
                <w:sz w:val="20"/>
                <w:szCs w:val="20"/>
              </w:rPr>
              <w:t>.</w:t>
            </w:r>
          </w:p>
        </w:tc>
        <w:tc>
          <w:tcPr>
            <w:tcW w:w="1626" w:type="pct"/>
            <w:shd w:val="clear" w:color="auto" w:fill="auto"/>
            <w:vAlign w:val="center"/>
          </w:tcPr>
          <w:p w14:paraId="11DA4542" w14:textId="77777777" w:rsidR="00E72CEB" w:rsidRPr="009231CC" w:rsidRDefault="00E72CEB" w:rsidP="00822337">
            <w:pPr>
              <w:numPr>
                <w:ilvl w:val="0"/>
                <w:numId w:val="1"/>
              </w:numPr>
              <w:spacing w:before="30"/>
              <w:rPr>
                <w:rFonts w:ascii="Avenir Book" w:eastAsia="Times New Roman" w:hAnsi="Avenir Book" w:cs="Cambria"/>
                <w:sz w:val="20"/>
                <w:szCs w:val="20"/>
                <w:lang w:val="en-US" w:eastAsia="en-GB"/>
              </w:rPr>
            </w:pPr>
            <w:r w:rsidRPr="009231CC">
              <w:rPr>
                <w:rFonts w:ascii="Avenir Book" w:eastAsia="Times New Roman" w:hAnsi="Avenir Book" w:cs="Cambria"/>
                <w:sz w:val="20"/>
                <w:szCs w:val="20"/>
                <w:lang w:val="en-US" w:eastAsia="en-GB"/>
              </w:rPr>
              <w:t>Read structure drawing.</w:t>
            </w:r>
          </w:p>
          <w:p w14:paraId="7D9FBC3B" w14:textId="77777777" w:rsidR="00E72CEB" w:rsidRPr="009231CC" w:rsidRDefault="00E72CEB" w:rsidP="00822337">
            <w:pPr>
              <w:numPr>
                <w:ilvl w:val="0"/>
                <w:numId w:val="1"/>
              </w:numPr>
              <w:spacing w:before="30"/>
              <w:rPr>
                <w:rFonts w:ascii="Avenir Book" w:eastAsia="Times New Roman" w:hAnsi="Avenir Book" w:cs="Cambria"/>
                <w:sz w:val="20"/>
                <w:szCs w:val="20"/>
                <w:lang w:val="en-US" w:eastAsia="en-GB"/>
              </w:rPr>
            </w:pPr>
            <w:r w:rsidRPr="009231CC">
              <w:rPr>
                <w:rFonts w:ascii="Avenir Book" w:eastAsia="Times New Roman" w:hAnsi="Avenir Book" w:cs="Cambria"/>
                <w:sz w:val="20"/>
                <w:szCs w:val="20"/>
                <w:lang w:val="en-US" w:eastAsia="en-GB"/>
              </w:rPr>
              <w:t>Identify the necessary tools required during the installation.</w:t>
            </w:r>
          </w:p>
          <w:p w14:paraId="405E2F74" w14:textId="740519AB" w:rsidR="00E72CEB" w:rsidRPr="00E72CEB" w:rsidRDefault="00E72CEB" w:rsidP="00822337">
            <w:pPr>
              <w:numPr>
                <w:ilvl w:val="0"/>
                <w:numId w:val="1"/>
              </w:numPr>
              <w:spacing w:before="30"/>
              <w:rPr>
                <w:rFonts w:ascii="Avenir Book" w:hAnsi="Avenir Book" w:cs="Arial"/>
                <w:sz w:val="20"/>
                <w:szCs w:val="20"/>
              </w:rPr>
            </w:pPr>
            <w:r w:rsidRPr="009231CC">
              <w:rPr>
                <w:rFonts w:ascii="Avenir Book" w:eastAsia="Times New Roman" w:hAnsi="Avenir Book" w:cs="Cambria"/>
                <w:sz w:val="20"/>
                <w:szCs w:val="20"/>
                <w:lang w:val="en-US" w:eastAsia="en-GB"/>
              </w:rPr>
              <w:t>Measure the area for installation.</w:t>
            </w:r>
          </w:p>
        </w:tc>
        <w:tc>
          <w:tcPr>
            <w:tcW w:w="901" w:type="pct"/>
            <w:shd w:val="clear" w:color="auto" w:fill="auto"/>
            <w:vAlign w:val="center"/>
          </w:tcPr>
          <w:p w14:paraId="784F40AA" w14:textId="10590A0F" w:rsidR="00E72CEB" w:rsidRPr="00133BCD" w:rsidRDefault="00E72CEB" w:rsidP="00822337">
            <w:pPr>
              <w:numPr>
                <w:ilvl w:val="0"/>
                <w:numId w:val="1"/>
              </w:numPr>
              <w:spacing w:before="30"/>
            </w:pPr>
            <w:r w:rsidRPr="009231CC">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DE2E22">
              <w:rPr>
                <w:rFonts w:ascii="Avenir Book" w:eastAsia="Times New Roman" w:hAnsi="Avenir Book" w:cs="Cambria"/>
                <w:sz w:val="20"/>
                <w:szCs w:val="20"/>
                <w:lang w:val="en-US" w:eastAsia="en-GB"/>
              </w:rPr>
              <w:t>(E2)</w:t>
            </w:r>
          </w:p>
        </w:tc>
        <w:tc>
          <w:tcPr>
            <w:tcW w:w="406" w:type="pct"/>
            <w:shd w:val="clear" w:color="auto" w:fill="auto"/>
            <w:vAlign w:val="center"/>
          </w:tcPr>
          <w:p w14:paraId="1370BD8F" w14:textId="41B2A303" w:rsidR="00E72CEB" w:rsidRDefault="00E72CEB"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E72CEB" w:rsidRPr="000C2F40" w14:paraId="17F08F82" w14:textId="77777777" w:rsidTr="00B6033A">
        <w:tc>
          <w:tcPr>
            <w:tcW w:w="5000" w:type="pct"/>
            <w:gridSpan w:val="4"/>
            <w:shd w:val="clear" w:color="auto" w:fill="auto"/>
            <w:vAlign w:val="center"/>
          </w:tcPr>
          <w:p w14:paraId="28386E6A" w14:textId="3822608E" w:rsidR="00E72CEB" w:rsidRPr="00E72CEB" w:rsidRDefault="00E72CEB" w:rsidP="00822337">
            <w:pPr>
              <w:pStyle w:val="ListParagraph"/>
              <w:numPr>
                <w:ilvl w:val="0"/>
                <w:numId w:val="7"/>
              </w:numPr>
              <w:spacing w:before="30"/>
              <w:rPr>
                <w:rFonts w:ascii="Avenir Book" w:hAnsi="Avenir Book" w:cs="Arial"/>
                <w:b/>
                <w:bCs/>
                <w:sz w:val="20"/>
                <w:szCs w:val="20"/>
              </w:rPr>
            </w:pPr>
            <w:r w:rsidRPr="00D044F9">
              <w:rPr>
                <w:rFonts w:ascii="Avenir Book" w:eastAsia="Times New Roman" w:hAnsi="Avenir Book" w:cs="Cambria"/>
                <w:b/>
                <w:bCs/>
                <w:sz w:val="20"/>
                <w:szCs w:val="20"/>
                <w:lang w:val="en-US" w:eastAsia="en-GB"/>
              </w:rPr>
              <w:t>PV</w:t>
            </w:r>
            <w:r w:rsidRPr="00E72CEB">
              <w:rPr>
                <w:rFonts w:ascii="Avenir Book" w:hAnsi="Avenir Book" w:cs="Arial"/>
                <w:b/>
                <w:bCs/>
                <w:sz w:val="20"/>
                <w:szCs w:val="20"/>
              </w:rPr>
              <w:t xml:space="preserve"> system wiring diagram and SLD</w:t>
            </w:r>
          </w:p>
        </w:tc>
      </w:tr>
      <w:tr w:rsidR="00822337" w:rsidRPr="000C2F40" w14:paraId="36811558" w14:textId="77777777" w:rsidTr="00B6033A">
        <w:tc>
          <w:tcPr>
            <w:tcW w:w="2067" w:type="pct"/>
            <w:shd w:val="clear" w:color="auto" w:fill="auto"/>
            <w:vAlign w:val="center"/>
          </w:tcPr>
          <w:p w14:paraId="1D5B5E34" w14:textId="42F6ED40" w:rsidR="00E72CEB" w:rsidRPr="00133BCD" w:rsidRDefault="00E72CEB" w:rsidP="00822337">
            <w:pPr>
              <w:numPr>
                <w:ilvl w:val="0"/>
                <w:numId w:val="1"/>
              </w:numPr>
              <w:spacing w:before="30"/>
              <w:rPr>
                <w:rFonts w:ascii="Avenir Book" w:hAnsi="Avenir Book" w:cs="Arial"/>
                <w:sz w:val="20"/>
                <w:szCs w:val="20"/>
              </w:rPr>
            </w:pPr>
            <w:r>
              <w:rPr>
                <w:rFonts w:ascii="Avenir Book" w:hAnsi="Avenir Book" w:cs="Arial"/>
                <w:sz w:val="20"/>
                <w:szCs w:val="20"/>
              </w:rPr>
              <w:t>Verify the PV modules w.r.t report.</w:t>
            </w:r>
          </w:p>
        </w:tc>
        <w:tc>
          <w:tcPr>
            <w:tcW w:w="1626" w:type="pct"/>
            <w:shd w:val="clear" w:color="auto" w:fill="auto"/>
            <w:vAlign w:val="center"/>
          </w:tcPr>
          <w:p w14:paraId="5539B78C" w14:textId="15F87B2F" w:rsidR="00E72CEB" w:rsidRPr="007C1116" w:rsidRDefault="00E72CEB"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Pr>
                <w:rFonts w:ascii="Avenir Book" w:hAnsi="Avenir Book" w:cs="Arial"/>
                <w:sz w:val="20"/>
                <w:szCs w:val="20"/>
              </w:rPr>
              <w:t xml:space="preserve"> report.</w:t>
            </w:r>
          </w:p>
        </w:tc>
        <w:tc>
          <w:tcPr>
            <w:tcW w:w="901" w:type="pct"/>
            <w:shd w:val="clear" w:color="auto" w:fill="auto"/>
            <w:vAlign w:val="center"/>
          </w:tcPr>
          <w:p w14:paraId="22435AB7" w14:textId="789A76C3" w:rsidR="00E72CEB" w:rsidRPr="00133BCD" w:rsidRDefault="00E72CEB" w:rsidP="00822337">
            <w:pPr>
              <w:numPr>
                <w:ilvl w:val="0"/>
                <w:numId w:val="1"/>
              </w:numPr>
              <w:spacing w:before="30"/>
            </w:pPr>
            <w:r w:rsidRPr="000C1378">
              <w:rPr>
                <w:rFonts w:ascii="Avenir Book" w:eastAsia="Times New Roman" w:hAnsi="Avenir Book" w:cs="Cambria"/>
                <w:sz w:val="20"/>
                <w:szCs w:val="20"/>
                <w:lang w:val="en-US" w:eastAsia="en-GB"/>
              </w:rPr>
              <w:t>Survey</w:t>
            </w:r>
            <w:r w:rsidRPr="00297BAB">
              <w:rPr>
                <w:rFonts w:ascii="Avenir Book" w:hAnsi="Avenir Book" w:cs="Arial"/>
                <w:sz w:val="20"/>
                <w:szCs w:val="20"/>
              </w:rPr>
              <w:t xml:space="preserve"> report</w:t>
            </w:r>
          </w:p>
        </w:tc>
        <w:tc>
          <w:tcPr>
            <w:tcW w:w="406" w:type="pct"/>
            <w:shd w:val="clear" w:color="auto" w:fill="auto"/>
            <w:vAlign w:val="center"/>
          </w:tcPr>
          <w:p w14:paraId="0CFBE4B1" w14:textId="58CB1BFC" w:rsidR="00E72CEB" w:rsidRDefault="00E72CEB"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50213310" w14:textId="77777777" w:rsidTr="00B6033A">
        <w:tc>
          <w:tcPr>
            <w:tcW w:w="2067" w:type="pct"/>
            <w:shd w:val="clear" w:color="auto" w:fill="auto"/>
            <w:vAlign w:val="center"/>
          </w:tcPr>
          <w:p w14:paraId="02FD8A36" w14:textId="77777777" w:rsidR="00E72CEB" w:rsidRDefault="00E72CEB" w:rsidP="00822337">
            <w:pPr>
              <w:numPr>
                <w:ilvl w:val="0"/>
                <w:numId w:val="1"/>
              </w:numPr>
              <w:spacing w:before="30"/>
              <w:rPr>
                <w:rFonts w:ascii="Avenir Book" w:hAnsi="Avenir Book" w:cs="Arial"/>
                <w:sz w:val="20"/>
                <w:szCs w:val="20"/>
              </w:rPr>
            </w:pPr>
            <w:r>
              <w:rPr>
                <w:rFonts w:ascii="Avenir Book" w:hAnsi="Avenir Book" w:cs="Arial"/>
                <w:sz w:val="20"/>
                <w:szCs w:val="20"/>
              </w:rPr>
              <w:lastRenderedPageBreak/>
              <w:t>Discuss and perform following:</w:t>
            </w:r>
          </w:p>
          <w:p w14:paraId="53ABF02A"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Specification of PV modules and BOS.</w:t>
            </w:r>
          </w:p>
          <w:p w14:paraId="06295E18" w14:textId="77777777" w:rsidR="00E72CEB" w:rsidRDefault="00E72CEB"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Review the wiring diagram of PV system.</w:t>
            </w:r>
          </w:p>
          <w:p w14:paraId="0D8E3FCA" w14:textId="7C0B793C" w:rsidR="00E72CEB" w:rsidRPr="0074018E" w:rsidRDefault="00E72CEB" w:rsidP="00822337">
            <w:pPr>
              <w:pStyle w:val="ListParagraph"/>
              <w:numPr>
                <w:ilvl w:val="0"/>
                <w:numId w:val="4"/>
              </w:numPr>
              <w:spacing w:before="30"/>
              <w:ind w:left="792"/>
              <w:rPr>
                <w:rFonts w:ascii="Avenir Book" w:hAnsi="Avenir Book" w:cs="Arial"/>
                <w:sz w:val="20"/>
                <w:szCs w:val="20"/>
              </w:rPr>
            </w:pPr>
            <w:r w:rsidRPr="0074018E">
              <w:rPr>
                <w:rFonts w:ascii="Avenir Book" w:hAnsi="Avenir Book" w:cs="Arial"/>
                <w:sz w:val="20"/>
                <w:szCs w:val="20"/>
              </w:rPr>
              <w:t>Review the single line diagram (SLD).</w:t>
            </w:r>
          </w:p>
        </w:tc>
        <w:tc>
          <w:tcPr>
            <w:tcW w:w="1626" w:type="pct"/>
            <w:shd w:val="clear" w:color="auto" w:fill="auto"/>
            <w:vAlign w:val="center"/>
          </w:tcPr>
          <w:p w14:paraId="5F36EDAD" w14:textId="77777777" w:rsidR="00E72CEB" w:rsidRDefault="00E72CEB" w:rsidP="00822337">
            <w:pPr>
              <w:numPr>
                <w:ilvl w:val="0"/>
                <w:numId w:val="1"/>
              </w:numPr>
              <w:spacing w:before="30"/>
              <w:rPr>
                <w:rFonts w:ascii="Avenir Book" w:hAnsi="Avenir Book" w:cs="Arial"/>
                <w:sz w:val="20"/>
                <w:szCs w:val="20"/>
              </w:rPr>
            </w:pPr>
            <w:r>
              <w:rPr>
                <w:rFonts w:ascii="Avenir Book" w:hAnsi="Avenir Book" w:cs="Arial"/>
                <w:sz w:val="20"/>
                <w:szCs w:val="20"/>
              </w:rPr>
              <w:t>Read specification of PV module.</w:t>
            </w:r>
          </w:p>
          <w:p w14:paraId="594901DA" w14:textId="77777777" w:rsidR="00E72CEB" w:rsidRDefault="00E72CEB" w:rsidP="00822337">
            <w:pPr>
              <w:numPr>
                <w:ilvl w:val="0"/>
                <w:numId w:val="1"/>
              </w:numPr>
              <w:spacing w:before="30"/>
              <w:rPr>
                <w:rFonts w:ascii="Avenir Book" w:hAnsi="Avenir Book" w:cs="Arial"/>
                <w:sz w:val="20"/>
                <w:szCs w:val="20"/>
              </w:rPr>
            </w:pPr>
            <w:r>
              <w:rPr>
                <w:rFonts w:ascii="Avenir Book" w:hAnsi="Avenir Book" w:cs="Arial"/>
                <w:sz w:val="20"/>
                <w:szCs w:val="20"/>
              </w:rPr>
              <w:t>Read the wiring diagram of PV array</w:t>
            </w:r>
          </w:p>
          <w:p w14:paraId="2531E05B" w14:textId="60D8F9A3" w:rsidR="00E72CEB" w:rsidRPr="007C1116" w:rsidRDefault="00E72CEB" w:rsidP="00822337">
            <w:pPr>
              <w:numPr>
                <w:ilvl w:val="0"/>
                <w:numId w:val="1"/>
              </w:numPr>
              <w:spacing w:before="30"/>
              <w:rPr>
                <w:rFonts w:ascii="Avenir Book" w:hAnsi="Avenir Book" w:cs="Arial"/>
                <w:sz w:val="20"/>
                <w:szCs w:val="20"/>
              </w:rPr>
            </w:pPr>
            <w:r>
              <w:rPr>
                <w:rFonts w:ascii="Avenir Book" w:hAnsi="Avenir Book" w:cs="Arial"/>
                <w:sz w:val="20"/>
                <w:szCs w:val="20"/>
              </w:rPr>
              <w:t>Identify the necessary tools required during the installation.</w:t>
            </w:r>
          </w:p>
        </w:tc>
        <w:tc>
          <w:tcPr>
            <w:tcW w:w="901" w:type="pct"/>
            <w:shd w:val="clear" w:color="auto" w:fill="auto"/>
            <w:vAlign w:val="center"/>
          </w:tcPr>
          <w:p w14:paraId="0578D0D7" w14:textId="7C1733FE" w:rsidR="00E72CEB" w:rsidRPr="00133BCD" w:rsidRDefault="00E72CEB"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4F4703">
              <w:rPr>
                <w:rFonts w:ascii="Avenir Book" w:hAnsi="Avenir Book" w:cs="Arial"/>
                <w:sz w:val="20"/>
                <w:szCs w:val="20"/>
              </w:rPr>
              <w:t>(E3)</w:t>
            </w:r>
          </w:p>
        </w:tc>
        <w:tc>
          <w:tcPr>
            <w:tcW w:w="406" w:type="pct"/>
            <w:shd w:val="clear" w:color="auto" w:fill="auto"/>
            <w:vAlign w:val="center"/>
          </w:tcPr>
          <w:p w14:paraId="06F06A0D" w14:textId="4A95B8D6" w:rsidR="00E72CEB" w:rsidRDefault="00E72CEB"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E72CEB" w:rsidRPr="000C2F40" w14:paraId="091D0E84" w14:textId="77777777" w:rsidTr="00B6033A">
        <w:tc>
          <w:tcPr>
            <w:tcW w:w="5000" w:type="pct"/>
            <w:gridSpan w:val="4"/>
            <w:shd w:val="clear" w:color="auto" w:fill="auto"/>
            <w:vAlign w:val="center"/>
          </w:tcPr>
          <w:p w14:paraId="40293D2F" w14:textId="23A9BEC9" w:rsidR="00E72CEB" w:rsidRDefault="00E72CEB" w:rsidP="00822337">
            <w:pPr>
              <w:pStyle w:val="ListParagraph"/>
              <w:numPr>
                <w:ilvl w:val="0"/>
                <w:numId w:val="7"/>
              </w:numPr>
              <w:spacing w:before="30"/>
              <w:rPr>
                <w:rFonts w:ascii="Avenir Book" w:hAnsi="Avenir Book" w:cs="Arial"/>
                <w:sz w:val="20"/>
                <w:szCs w:val="20"/>
              </w:rPr>
            </w:pPr>
            <w:r w:rsidRPr="00D044F9">
              <w:rPr>
                <w:rFonts w:ascii="Avenir Book" w:eastAsia="Times New Roman" w:hAnsi="Avenir Book" w:cs="Cambria"/>
                <w:b/>
                <w:bCs/>
                <w:sz w:val="20"/>
                <w:szCs w:val="20"/>
                <w:lang w:val="en-US" w:eastAsia="en-GB"/>
              </w:rPr>
              <w:t>Inverter</w:t>
            </w:r>
            <w:r>
              <w:rPr>
                <w:rFonts w:ascii="Avenir Book" w:hAnsi="Avenir Book" w:cs="Arial"/>
                <w:b/>
                <w:bCs/>
                <w:sz w:val="20"/>
                <w:szCs w:val="20"/>
              </w:rPr>
              <w:t xml:space="preserve"> manual</w:t>
            </w:r>
          </w:p>
        </w:tc>
      </w:tr>
      <w:tr w:rsidR="00822337" w:rsidRPr="000C2F40" w14:paraId="45B7C5E4" w14:textId="77777777" w:rsidTr="00B6033A">
        <w:tc>
          <w:tcPr>
            <w:tcW w:w="2067" w:type="pct"/>
            <w:shd w:val="clear" w:color="auto" w:fill="auto"/>
            <w:vAlign w:val="center"/>
          </w:tcPr>
          <w:p w14:paraId="3AC29AA5" w14:textId="16A32442" w:rsidR="008E1BA2" w:rsidRPr="00133BCD" w:rsidRDefault="008E1BA2"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 xml:space="preserve">Verify the </w:t>
            </w:r>
            <w:r>
              <w:rPr>
                <w:rFonts w:ascii="Avenir Book" w:hAnsi="Avenir Book" w:cs="Arial"/>
                <w:sz w:val="20"/>
                <w:szCs w:val="20"/>
              </w:rPr>
              <w:t xml:space="preserve">inverter </w:t>
            </w:r>
            <w:r w:rsidRPr="00297BAB">
              <w:rPr>
                <w:rFonts w:ascii="Avenir Book" w:hAnsi="Avenir Book" w:cs="Arial"/>
                <w:sz w:val="20"/>
                <w:szCs w:val="20"/>
              </w:rPr>
              <w:t>w.r.t report.</w:t>
            </w:r>
          </w:p>
        </w:tc>
        <w:tc>
          <w:tcPr>
            <w:tcW w:w="1626" w:type="pct"/>
            <w:shd w:val="clear" w:color="auto" w:fill="auto"/>
            <w:vAlign w:val="center"/>
          </w:tcPr>
          <w:p w14:paraId="56B38ABA" w14:textId="0BB2AC3E" w:rsidR="008E1BA2" w:rsidRPr="007C1116" w:rsidRDefault="008E1BA2"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sidRPr="00297BAB">
              <w:rPr>
                <w:rFonts w:ascii="Avenir Book" w:hAnsi="Avenir Book" w:cs="Arial"/>
                <w:sz w:val="20"/>
                <w:szCs w:val="20"/>
              </w:rPr>
              <w:t xml:space="preserve"> report.</w:t>
            </w:r>
          </w:p>
        </w:tc>
        <w:tc>
          <w:tcPr>
            <w:tcW w:w="901" w:type="pct"/>
            <w:shd w:val="clear" w:color="auto" w:fill="auto"/>
            <w:vAlign w:val="center"/>
          </w:tcPr>
          <w:p w14:paraId="40DDD2CB" w14:textId="60868174" w:rsidR="008E1BA2" w:rsidRPr="00133BCD" w:rsidRDefault="008E1BA2" w:rsidP="00822337">
            <w:pPr>
              <w:numPr>
                <w:ilvl w:val="0"/>
                <w:numId w:val="1"/>
              </w:numPr>
              <w:spacing w:before="30"/>
            </w:pPr>
            <w:r w:rsidRPr="000C1378">
              <w:rPr>
                <w:rFonts w:ascii="Avenir Book" w:eastAsia="Times New Roman" w:hAnsi="Avenir Book" w:cs="Cambria"/>
                <w:sz w:val="20"/>
                <w:szCs w:val="20"/>
                <w:lang w:val="en-US" w:eastAsia="en-GB"/>
              </w:rPr>
              <w:t>Survey</w:t>
            </w:r>
            <w:r w:rsidRPr="00297BAB">
              <w:rPr>
                <w:rFonts w:ascii="Avenir Book" w:hAnsi="Avenir Book" w:cs="Arial"/>
                <w:sz w:val="20"/>
                <w:szCs w:val="20"/>
              </w:rPr>
              <w:t xml:space="preserve"> report</w:t>
            </w:r>
          </w:p>
        </w:tc>
        <w:tc>
          <w:tcPr>
            <w:tcW w:w="406" w:type="pct"/>
            <w:shd w:val="clear" w:color="auto" w:fill="auto"/>
            <w:vAlign w:val="center"/>
          </w:tcPr>
          <w:p w14:paraId="18EC8BB1" w14:textId="232126CE" w:rsidR="008E1BA2" w:rsidRDefault="008E1BA2"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704DE5DC" w14:textId="77777777" w:rsidTr="00B6033A">
        <w:tc>
          <w:tcPr>
            <w:tcW w:w="2067" w:type="pct"/>
            <w:shd w:val="clear" w:color="auto" w:fill="auto"/>
            <w:vAlign w:val="center"/>
          </w:tcPr>
          <w:p w14:paraId="49DA7F08" w14:textId="77777777" w:rsidR="008E1BA2" w:rsidRPr="00633B08" w:rsidRDefault="008E1BA2" w:rsidP="00822337">
            <w:pPr>
              <w:numPr>
                <w:ilvl w:val="0"/>
                <w:numId w:val="1"/>
              </w:numPr>
              <w:spacing w:before="30"/>
              <w:rPr>
                <w:rFonts w:ascii="Avenir Book" w:hAnsi="Avenir Book" w:cs="Arial"/>
                <w:sz w:val="20"/>
                <w:szCs w:val="20"/>
              </w:rPr>
            </w:pPr>
            <w:r w:rsidRPr="00633B08">
              <w:rPr>
                <w:rFonts w:ascii="Avenir Book" w:hAnsi="Avenir Book" w:cs="Arial"/>
                <w:sz w:val="20"/>
                <w:szCs w:val="20"/>
              </w:rPr>
              <w:t>Discuss and perform following:</w:t>
            </w:r>
          </w:p>
          <w:p w14:paraId="5E4839B6" w14:textId="77777777" w:rsidR="008E1BA2" w:rsidRPr="00633B08" w:rsidRDefault="008E1BA2" w:rsidP="00822337">
            <w:pPr>
              <w:pStyle w:val="ListParagraph"/>
              <w:numPr>
                <w:ilvl w:val="0"/>
                <w:numId w:val="4"/>
              </w:numPr>
              <w:spacing w:before="30"/>
              <w:ind w:left="792"/>
              <w:rPr>
                <w:rFonts w:ascii="Avenir Book" w:hAnsi="Avenir Book" w:cs="Arial"/>
                <w:sz w:val="20"/>
                <w:szCs w:val="20"/>
              </w:rPr>
            </w:pPr>
            <w:r w:rsidRPr="00633B08">
              <w:rPr>
                <w:rFonts w:ascii="Avenir Book" w:hAnsi="Avenir Book" w:cs="Arial"/>
                <w:sz w:val="20"/>
                <w:szCs w:val="20"/>
              </w:rPr>
              <w:t>Read the specification of inverter.</w:t>
            </w:r>
          </w:p>
          <w:p w14:paraId="13DAD2DC" w14:textId="77777777" w:rsidR="008E1BA2" w:rsidRPr="00633B08" w:rsidRDefault="008E1BA2" w:rsidP="00822337">
            <w:pPr>
              <w:pStyle w:val="ListParagraph"/>
              <w:numPr>
                <w:ilvl w:val="0"/>
                <w:numId w:val="4"/>
              </w:numPr>
              <w:spacing w:before="30"/>
              <w:ind w:left="792"/>
              <w:rPr>
                <w:rFonts w:ascii="Avenir Book" w:hAnsi="Avenir Book" w:cs="Arial"/>
                <w:sz w:val="20"/>
                <w:szCs w:val="20"/>
              </w:rPr>
            </w:pPr>
            <w:r w:rsidRPr="00633B08">
              <w:rPr>
                <w:rFonts w:ascii="Avenir Book" w:hAnsi="Avenir Book" w:cs="Arial"/>
                <w:sz w:val="20"/>
                <w:szCs w:val="20"/>
              </w:rPr>
              <w:t>Read following from inverter manual:</w:t>
            </w:r>
          </w:p>
          <w:p w14:paraId="4CD8104C" w14:textId="77777777" w:rsidR="008E1BA2" w:rsidRPr="00633B08"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Safety parameters,</w:t>
            </w:r>
          </w:p>
          <w:p w14:paraId="17F60D4D" w14:textId="77777777" w:rsidR="008E1BA2" w:rsidRPr="00633B08"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Mounting parameter,</w:t>
            </w:r>
          </w:p>
          <w:p w14:paraId="556906B5" w14:textId="77777777" w:rsidR="008E1BA2" w:rsidRPr="00633B08"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Operating conditions such as voltage, current, temperature, etc.</w:t>
            </w:r>
          </w:p>
          <w:p w14:paraId="39332F63" w14:textId="77777777" w:rsidR="008E1BA2" w:rsidRPr="00633B08"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Installation process,</w:t>
            </w:r>
          </w:p>
          <w:p w14:paraId="7BADB670" w14:textId="77777777" w:rsidR="008E1BA2" w:rsidRPr="00633B08"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Wire connection,</w:t>
            </w:r>
          </w:p>
          <w:p w14:paraId="523CDFD9" w14:textId="77777777" w:rsidR="008E1BA2" w:rsidRDefault="008E1BA2" w:rsidP="00822337">
            <w:pPr>
              <w:pStyle w:val="ListParagraph"/>
              <w:numPr>
                <w:ilvl w:val="0"/>
                <w:numId w:val="5"/>
              </w:numPr>
              <w:spacing w:before="30"/>
              <w:rPr>
                <w:rFonts w:ascii="Avenir Book" w:hAnsi="Avenir Book" w:cs="Arial"/>
                <w:sz w:val="20"/>
                <w:szCs w:val="20"/>
              </w:rPr>
            </w:pPr>
            <w:r w:rsidRPr="00633B08">
              <w:rPr>
                <w:rFonts w:ascii="Avenir Book" w:hAnsi="Avenir Book" w:cs="Arial"/>
                <w:sz w:val="20"/>
                <w:szCs w:val="20"/>
              </w:rPr>
              <w:t>Ventilation requirement,</w:t>
            </w:r>
          </w:p>
          <w:p w14:paraId="362F8555" w14:textId="046456BC" w:rsidR="008E1BA2" w:rsidRPr="008E1BA2" w:rsidRDefault="008E1BA2" w:rsidP="00822337">
            <w:pPr>
              <w:pStyle w:val="ListParagraph"/>
              <w:numPr>
                <w:ilvl w:val="0"/>
                <w:numId w:val="5"/>
              </w:numPr>
              <w:spacing w:before="30"/>
              <w:rPr>
                <w:rFonts w:ascii="Avenir Book" w:hAnsi="Avenir Book" w:cs="Arial"/>
                <w:sz w:val="20"/>
                <w:szCs w:val="20"/>
              </w:rPr>
            </w:pPr>
            <w:r w:rsidRPr="008E1BA2">
              <w:rPr>
                <w:rFonts w:ascii="Avenir Book" w:hAnsi="Avenir Book" w:cs="Arial"/>
                <w:sz w:val="20"/>
                <w:szCs w:val="20"/>
              </w:rPr>
              <w:t>Compliance</w:t>
            </w:r>
          </w:p>
        </w:tc>
        <w:tc>
          <w:tcPr>
            <w:tcW w:w="1626" w:type="pct"/>
            <w:shd w:val="clear" w:color="auto" w:fill="auto"/>
            <w:vAlign w:val="center"/>
          </w:tcPr>
          <w:p w14:paraId="581AEEFC" w14:textId="1860280A" w:rsidR="008E1BA2" w:rsidRPr="007C1116" w:rsidRDefault="008E1BA2"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Read</w:t>
            </w:r>
            <w:r>
              <w:rPr>
                <w:rFonts w:ascii="Avenir Book" w:hAnsi="Avenir Book" w:cs="Arial"/>
                <w:sz w:val="20"/>
                <w:szCs w:val="20"/>
              </w:rPr>
              <w:t xml:space="preserve"> inverter manual.</w:t>
            </w:r>
          </w:p>
        </w:tc>
        <w:tc>
          <w:tcPr>
            <w:tcW w:w="901" w:type="pct"/>
            <w:shd w:val="clear" w:color="auto" w:fill="auto"/>
            <w:vAlign w:val="center"/>
          </w:tcPr>
          <w:p w14:paraId="1C4F22F9" w14:textId="21329C59" w:rsidR="008E1BA2" w:rsidRPr="00133BCD" w:rsidRDefault="008E1BA2"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4F4703">
              <w:rPr>
                <w:rFonts w:ascii="Avenir Book" w:hAnsi="Avenir Book" w:cs="Arial"/>
                <w:sz w:val="20"/>
                <w:szCs w:val="20"/>
              </w:rPr>
              <w:t>(E4)</w:t>
            </w:r>
          </w:p>
        </w:tc>
        <w:tc>
          <w:tcPr>
            <w:tcW w:w="406" w:type="pct"/>
            <w:shd w:val="clear" w:color="auto" w:fill="auto"/>
            <w:vAlign w:val="center"/>
          </w:tcPr>
          <w:p w14:paraId="22FD73BD" w14:textId="044EED3B" w:rsidR="008E1BA2" w:rsidRDefault="008E1BA2"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16646C" w:rsidRPr="000C2F40" w14:paraId="0AEB3B6D" w14:textId="77777777" w:rsidTr="00B6033A">
        <w:tc>
          <w:tcPr>
            <w:tcW w:w="5000" w:type="pct"/>
            <w:gridSpan w:val="4"/>
            <w:shd w:val="clear" w:color="auto" w:fill="auto"/>
            <w:vAlign w:val="center"/>
          </w:tcPr>
          <w:p w14:paraId="269A5CEA" w14:textId="77822822" w:rsidR="0016646C" w:rsidRPr="00D044F9" w:rsidRDefault="0016646C" w:rsidP="00822337">
            <w:pPr>
              <w:pStyle w:val="ListParagraph"/>
              <w:numPr>
                <w:ilvl w:val="0"/>
                <w:numId w:val="7"/>
              </w:numPr>
              <w:spacing w:before="30"/>
              <w:rPr>
                <w:rFonts w:ascii="Avenir Book" w:eastAsia="Times New Roman" w:hAnsi="Avenir Book" w:cs="Cambria"/>
                <w:b/>
                <w:bCs/>
                <w:sz w:val="20"/>
                <w:szCs w:val="20"/>
                <w:lang w:val="en-US" w:eastAsia="en-GB"/>
              </w:rPr>
            </w:pPr>
            <w:r w:rsidRPr="00D044F9">
              <w:rPr>
                <w:rFonts w:ascii="Avenir Book" w:eastAsia="Times New Roman" w:hAnsi="Avenir Book" w:cs="Cambria"/>
                <w:b/>
                <w:bCs/>
                <w:sz w:val="20"/>
                <w:szCs w:val="20"/>
                <w:lang w:val="en-US" w:eastAsia="en-GB"/>
              </w:rPr>
              <w:t xml:space="preserve">Battery </w:t>
            </w:r>
            <w:r w:rsidR="004E254D">
              <w:rPr>
                <w:rFonts w:ascii="Avenir Book" w:eastAsia="Times New Roman" w:hAnsi="Avenir Book" w:cs="Cambria"/>
                <w:b/>
                <w:bCs/>
                <w:sz w:val="20"/>
                <w:szCs w:val="20"/>
                <w:lang w:val="en-US" w:eastAsia="en-GB"/>
              </w:rPr>
              <w:t>b</w:t>
            </w:r>
            <w:r w:rsidRPr="00D044F9">
              <w:rPr>
                <w:rFonts w:ascii="Avenir Book" w:eastAsia="Times New Roman" w:hAnsi="Avenir Book" w:cs="Cambria"/>
                <w:b/>
                <w:bCs/>
                <w:sz w:val="20"/>
                <w:szCs w:val="20"/>
                <w:lang w:val="en-US" w:eastAsia="en-GB"/>
              </w:rPr>
              <w:t>ank installation requirement</w:t>
            </w:r>
          </w:p>
        </w:tc>
      </w:tr>
      <w:tr w:rsidR="00822337" w:rsidRPr="000C2F40" w14:paraId="59937A08" w14:textId="77777777" w:rsidTr="00B6033A">
        <w:tc>
          <w:tcPr>
            <w:tcW w:w="2067" w:type="pct"/>
            <w:shd w:val="clear" w:color="auto" w:fill="auto"/>
            <w:vAlign w:val="center"/>
          </w:tcPr>
          <w:p w14:paraId="7D5383D5" w14:textId="2DCB0FD5" w:rsidR="0016646C" w:rsidRPr="00133BCD" w:rsidRDefault="0016646C" w:rsidP="00822337">
            <w:pPr>
              <w:numPr>
                <w:ilvl w:val="0"/>
                <w:numId w:val="1"/>
              </w:numPr>
              <w:spacing w:before="30"/>
              <w:rPr>
                <w:rFonts w:ascii="Avenir Book" w:hAnsi="Avenir Book" w:cs="Arial"/>
                <w:sz w:val="20"/>
                <w:szCs w:val="20"/>
              </w:rPr>
            </w:pPr>
            <w:r w:rsidRPr="00633B08">
              <w:rPr>
                <w:rFonts w:ascii="Avenir Book" w:hAnsi="Avenir Book" w:cs="Arial"/>
                <w:sz w:val="20"/>
                <w:szCs w:val="20"/>
              </w:rPr>
              <w:t>Verify the batteries w.r.t report.</w:t>
            </w:r>
          </w:p>
        </w:tc>
        <w:tc>
          <w:tcPr>
            <w:tcW w:w="1626" w:type="pct"/>
            <w:shd w:val="clear" w:color="auto" w:fill="auto"/>
            <w:vAlign w:val="center"/>
          </w:tcPr>
          <w:p w14:paraId="07F58E46" w14:textId="622B1D64" w:rsidR="0016646C" w:rsidRPr="007C1116" w:rsidRDefault="0016646C"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sidRPr="000447D3">
              <w:rPr>
                <w:rFonts w:ascii="Avenir Book" w:hAnsi="Avenir Book" w:cs="Arial"/>
                <w:sz w:val="20"/>
                <w:szCs w:val="20"/>
              </w:rPr>
              <w:t xml:space="preserve"> report.</w:t>
            </w:r>
          </w:p>
        </w:tc>
        <w:tc>
          <w:tcPr>
            <w:tcW w:w="901" w:type="pct"/>
            <w:shd w:val="clear" w:color="auto" w:fill="auto"/>
            <w:vAlign w:val="center"/>
          </w:tcPr>
          <w:p w14:paraId="725FCBB3" w14:textId="2B137C51" w:rsidR="0016646C" w:rsidRPr="00133BCD" w:rsidRDefault="0016646C" w:rsidP="00822337">
            <w:pPr>
              <w:numPr>
                <w:ilvl w:val="0"/>
                <w:numId w:val="1"/>
              </w:numPr>
              <w:spacing w:before="30"/>
            </w:pPr>
            <w:r w:rsidRPr="000C1378">
              <w:rPr>
                <w:rFonts w:ascii="Avenir Book" w:eastAsia="Times New Roman" w:hAnsi="Avenir Book" w:cs="Cambria"/>
                <w:sz w:val="20"/>
                <w:szCs w:val="20"/>
                <w:lang w:val="en-US" w:eastAsia="en-GB"/>
              </w:rPr>
              <w:t>Survey</w:t>
            </w:r>
            <w:r w:rsidRPr="000447D3">
              <w:rPr>
                <w:rFonts w:ascii="Avenir Book" w:hAnsi="Avenir Book" w:cs="Arial"/>
                <w:sz w:val="20"/>
                <w:szCs w:val="20"/>
              </w:rPr>
              <w:t xml:space="preserve"> report</w:t>
            </w:r>
          </w:p>
        </w:tc>
        <w:tc>
          <w:tcPr>
            <w:tcW w:w="406" w:type="pct"/>
            <w:shd w:val="clear" w:color="auto" w:fill="auto"/>
            <w:vAlign w:val="center"/>
          </w:tcPr>
          <w:p w14:paraId="60167BAD" w14:textId="2594F3FD" w:rsidR="0016646C" w:rsidRDefault="0016646C"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2A185184" w14:textId="77777777" w:rsidTr="00B6033A">
        <w:tc>
          <w:tcPr>
            <w:tcW w:w="2067" w:type="pct"/>
            <w:shd w:val="clear" w:color="auto" w:fill="auto"/>
            <w:vAlign w:val="center"/>
          </w:tcPr>
          <w:p w14:paraId="5E60EC1A" w14:textId="77777777" w:rsidR="0016646C" w:rsidRDefault="0016646C"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Discuss and perform following:</w:t>
            </w:r>
          </w:p>
          <w:p w14:paraId="474E8E51"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Read the specification of battery.</w:t>
            </w:r>
          </w:p>
          <w:p w14:paraId="2BB69058"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Safety parameters</w:t>
            </w:r>
          </w:p>
          <w:p w14:paraId="15CC4E6C" w14:textId="77777777" w:rsidR="0016646C" w:rsidRPr="00633B08" w:rsidRDefault="0016646C" w:rsidP="00822337">
            <w:pPr>
              <w:pStyle w:val="ListParagraph"/>
              <w:numPr>
                <w:ilvl w:val="0"/>
                <w:numId w:val="4"/>
              </w:numPr>
              <w:spacing w:before="30"/>
              <w:ind w:left="792"/>
              <w:rPr>
                <w:rFonts w:ascii="Avenir Book" w:hAnsi="Avenir Book" w:cs="Arial"/>
                <w:sz w:val="20"/>
                <w:szCs w:val="20"/>
              </w:rPr>
            </w:pPr>
            <w:r w:rsidRPr="00633B08">
              <w:rPr>
                <w:rFonts w:ascii="Avenir Book" w:hAnsi="Avenir Book" w:cs="Arial"/>
                <w:sz w:val="20"/>
                <w:szCs w:val="20"/>
              </w:rPr>
              <w:t>Operating conditions such as voltage, current, temperature, etc.</w:t>
            </w:r>
          </w:p>
          <w:p w14:paraId="59E93F87"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Installation process,</w:t>
            </w:r>
          </w:p>
          <w:p w14:paraId="64370405"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Wire connection,</w:t>
            </w:r>
          </w:p>
          <w:p w14:paraId="2DA215D3"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Ventilation requirement</w:t>
            </w:r>
            <w:r>
              <w:rPr>
                <w:rFonts w:ascii="Avenir Book" w:hAnsi="Avenir Book" w:cs="Arial"/>
                <w:sz w:val="20"/>
                <w:szCs w:val="20"/>
              </w:rPr>
              <w:t>,</w:t>
            </w:r>
          </w:p>
          <w:p w14:paraId="3E2C099B"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Maintenance</w:t>
            </w:r>
          </w:p>
          <w:p w14:paraId="3A7963DD"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List the necessary tools for installation.</w:t>
            </w:r>
          </w:p>
          <w:p w14:paraId="09BD6B1D" w14:textId="5DF8E5FB" w:rsidR="0016646C" w:rsidRPr="00133BCD" w:rsidRDefault="0016646C" w:rsidP="00822337">
            <w:pPr>
              <w:numPr>
                <w:ilvl w:val="0"/>
                <w:numId w:val="1"/>
              </w:numPr>
              <w:spacing w:before="30"/>
              <w:rPr>
                <w:rFonts w:ascii="Avenir Book" w:hAnsi="Avenir Book" w:cs="Arial"/>
                <w:sz w:val="20"/>
                <w:szCs w:val="20"/>
              </w:rPr>
            </w:pPr>
            <w:r>
              <w:rPr>
                <w:rFonts w:ascii="Avenir Book" w:hAnsi="Avenir Book" w:cs="Arial"/>
                <w:sz w:val="20"/>
                <w:szCs w:val="20"/>
              </w:rPr>
              <w:t>Verify if the allocated location is flammable or not.</w:t>
            </w:r>
          </w:p>
        </w:tc>
        <w:tc>
          <w:tcPr>
            <w:tcW w:w="1626" w:type="pct"/>
            <w:shd w:val="clear" w:color="auto" w:fill="auto"/>
            <w:vAlign w:val="center"/>
          </w:tcPr>
          <w:p w14:paraId="42C2E1B8" w14:textId="309BC013" w:rsidR="0016646C" w:rsidRPr="007C1116" w:rsidRDefault="0016646C"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Read</w:t>
            </w:r>
            <w:r w:rsidRPr="0015660F">
              <w:rPr>
                <w:rFonts w:ascii="Avenir Book" w:hAnsi="Avenir Book" w:cs="Arial"/>
                <w:sz w:val="20"/>
                <w:szCs w:val="20"/>
              </w:rPr>
              <w:t xml:space="preserve"> battery specification.</w:t>
            </w:r>
          </w:p>
        </w:tc>
        <w:tc>
          <w:tcPr>
            <w:tcW w:w="901" w:type="pct"/>
            <w:shd w:val="clear" w:color="auto" w:fill="auto"/>
            <w:vAlign w:val="center"/>
          </w:tcPr>
          <w:p w14:paraId="495A33CC" w14:textId="2DA4CC96" w:rsidR="0016646C" w:rsidRPr="00133BCD" w:rsidRDefault="0016646C"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FA577F">
              <w:rPr>
                <w:rFonts w:ascii="Avenir Book" w:hAnsi="Avenir Book" w:cs="Arial"/>
                <w:sz w:val="20"/>
                <w:szCs w:val="20"/>
              </w:rPr>
              <w:t>(E5)</w:t>
            </w:r>
          </w:p>
        </w:tc>
        <w:tc>
          <w:tcPr>
            <w:tcW w:w="406" w:type="pct"/>
            <w:shd w:val="clear" w:color="auto" w:fill="auto"/>
            <w:vAlign w:val="center"/>
          </w:tcPr>
          <w:p w14:paraId="2481FECA" w14:textId="1C538BA2" w:rsidR="0016646C" w:rsidRDefault="0016646C"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822337" w:rsidRPr="000C2F40" w14:paraId="0797AEC7" w14:textId="77777777" w:rsidTr="00B6033A">
        <w:tc>
          <w:tcPr>
            <w:tcW w:w="2067" w:type="pct"/>
            <w:shd w:val="clear" w:color="auto" w:fill="auto"/>
            <w:vAlign w:val="center"/>
          </w:tcPr>
          <w:p w14:paraId="4AD776A4" w14:textId="6257D7DA" w:rsidR="0047612C" w:rsidRPr="0047612C" w:rsidRDefault="0047612C" w:rsidP="00822337">
            <w:pPr>
              <w:pStyle w:val="ListParagraph"/>
              <w:numPr>
                <w:ilvl w:val="0"/>
                <w:numId w:val="7"/>
              </w:numPr>
              <w:spacing w:before="30"/>
              <w:rPr>
                <w:rFonts w:ascii="Avenir Book" w:hAnsi="Avenir Book" w:cs="Arial"/>
                <w:sz w:val="20"/>
                <w:szCs w:val="20"/>
              </w:rPr>
            </w:pPr>
            <w:r w:rsidRPr="00D044F9">
              <w:rPr>
                <w:rFonts w:ascii="Avenir Book" w:eastAsia="Times New Roman" w:hAnsi="Avenir Book" w:cs="Cambria"/>
                <w:b/>
                <w:bCs/>
                <w:sz w:val="20"/>
                <w:szCs w:val="20"/>
                <w:lang w:val="en-US" w:eastAsia="en-GB"/>
              </w:rPr>
              <w:t>Water</w:t>
            </w:r>
            <w:r w:rsidRPr="00BB1769">
              <w:rPr>
                <w:rFonts w:ascii="Avenir Book" w:hAnsi="Avenir Book" w:cs="Arial"/>
                <w:b/>
                <w:bCs/>
                <w:sz w:val="20"/>
                <w:szCs w:val="20"/>
              </w:rPr>
              <w:t xml:space="preserve"> </w:t>
            </w:r>
            <w:r w:rsidR="004E254D">
              <w:rPr>
                <w:rFonts w:ascii="Avenir Book" w:hAnsi="Avenir Book" w:cs="Arial"/>
                <w:b/>
                <w:bCs/>
                <w:sz w:val="20"/>
                <w:szCs w:val="20"/>
              </w:rPr>
              <w:t>p</w:t>
            </w:r>
            <w:r w:rsidRPr="00BB1769">
              <w:rPr>
                <w:rFonts w:ascii="Avenir Book" w:hAnsi="Avenir Book" w:cs="Arial"/>
                <w:b/>
                <w:bCs/>
                <w:sz w:val="20"/>
                <w:szCs w:val="20"/>
              </w:rPr>
              <w:t>ump</w:t>
            </w:r>
          </w:p>
        </w:tc>
        <w:tc>
          <w:tcPr>
            <w:tcW w:w="1626" w:type="pct"/>
            <w:shd w:val="clear" w:color="auto" w:fill="auto"/>
            <w:vAlign w:val="center"/>
          </w:tcPr>
          <w:p w14:paraId="46EF5DED" w14:textId="77777777" w:rsidR="0047612C" w:rsidRPr="0015660F" w:rsidRDefault="0047612C" w:rsidP="00822337">
            <w:pPr>
              <w:spacing w:before="30"/>
              <w:rPr>
                <w:rFonts w:ascii="Avenir Book" w:hAnsi="Avenir Book" w:cs="Arial"/>
                <w:sz w:val="20"/>
                <w:szCs w:val="20"/>
              </w:rPr>
            </w:pPr>
          </w:p>
        </w:tc>
        <w:tc>
          <w:tcPr>
            <w:tcW w:w="901" w:type="pct"/>
            <w:shd w:val="clear" w:color="auto" w:fill="auto"/>
            <w:vAlign w:val="center"/>
          </w:tcPr>
          <w:p w14:paraId="67F31999" w14:textId="77777777" w:rsidR="0047612C" w:rsidRPr="0015660F" w:rsidRDefault="0047612C" w:rsidP="00822337">
            <w:pPr>
              <w:spacing w:before="30"/>
              <w:rPr>
                <w:rFonts w:ascii="Avenir Book" w:hAnsi="Avenir Book" w:cs="Arial"/>
                <w:sz w:val="20"/>
                <w:szCs w:val="20"/>
              </w:rPr>
            </w:pPr>
          </w:p>
        </w:tc>
        <w:tc>
          <w:tcPr>
            <w:tcW w:w="406" w:type="pct"/>
            <w:shd w:val="clear" w:color="auto" w:fill="auto"/>
            <w:vAlign w:val="center"/>
          </w:tcPr>
          <w:p w14:paraId="7429EDE0" w14:textId="77777777" w:rsidR="0047612C" w:rsidRDefault="0047612C" w:rsidP="00822337">
            <w:pPr>
              <w:spacing w:before="30"/>
              <w:jc w:val="center"/>
              <w:rPr>
                <w:rFonts w:ascii="Avenir Book" w:hAnsi="Avenir Book" w:cs="Arial"/>
                <w:sz w:val="20"/>
                <w:szCs w:val="20"/>
              </w:rPr>
            </w:pPr>
          </w:p>
        </w:tc>
      </w:tr>
      <w:tr w:rsidR="00822337" w:rsidRPr="000C2F40" w14:paraId="043235FD" w14:textId="77777777" w:rsidTr="00B6033A">
        <w:tc>
          <w:tcPr>
            <w:tcW w:w="2067" w:type="pct"/>
            <w:shd w:val="clear" w:color="auto" w:fill="auto"/>
            <w:vAlign w:val="center"/>
          </w:tcPr>
          <w:p w14:paraId="3E1A2BED" w14:textId="51E76DA5" w:rsidR="0016646C" w:rsidRPr="00133BCD" w:rsidRDefault="0016646C"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 xml:space="preserve">Verify the </w:t>
            </w:r>
            <w:r>
              <w:rPr>
                <w:rFonts w:ascii="Avenir Book" w:hAnsi="Avenir Book" w:cs="Arial"/>
                <w:sz w:val="20"/>
                <w:szCs w:val="20"/>
              </w:rPr>
              <w:t>water pump</w:t>
            </w:r>
            <w:r w:rsidRPr="00297BAB">
              <w:rPr>
                <w:rFonts w:ascii="Avenir Book" w:hAnsi="Avenir Book" w:cs="Arial"/>
                <w:sz w:val="20"/>
                <w:szCs w:val="20"/>
              </w:rPr>
              <w:t xml:space="preserve"> w.r.t report.</w:t>
            </w:r>
          </w:p>
        </w:tc>
        <w:tc>
          <w:tcPr>
            <w:tcW w:w="1626" w:type="pct"/>
            <w:shd w:val="clear" w:color="auto" w:fill="auto"/>
            <w:vAlign w:val="center"/>
          </w:tcPr>
          <w:p w14:paraId="0D13F4B3" w14:textId="36662F7B" w:rsidR="0016646C" w:rsidRPr="007C1116" w:rsidRDefault="0016646C"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sidRPr="00BB1769">
              <w:rPr>
                <w:rFonts w:ascii="Avenir Book" w:hAnsi="Avenir Book" w:cs="Arial"/>
                <w:sz w:val="20"/>
                <w:szCs w:val="20"/>
              </w:rPr>
              <w:t xml:space="preserve"> report.</w:t>
            </w:r>
          </w:p>
        </w:tc>
        <w:tc>
          <w:tcPr>
            <w:tcW w:w="901" w:type="pct"/>
            <w:shd w:val="clear" w:color="auto" w:fill="auto"/>
            <w:vAlign w:val="center"/>
          </w:tcPr>
          <w:p w14:paraId="519F2316" w14:textId="093841AD" w:rsidR="0016646C" w:rsidRPr="00133BCD" w:rsidRDefault="0016646C" w:rsidP="00822337">
            <w:pPr>
              <w:numPr>
                <w:ilvl w:val="0"/>
                <w:numId w:val="1"/>
              </w:numPr>
              <w:spacing w:before="30"/>
            </w:pPr>
            <w:r w:rsidRPr="000C1378">
              <w:rPr>
                <w:rFonts w:ascii="Avenir Book" w:eastAsia="Times New Roman" w:hAnsi="Avenir Book" w:cs="Cambria"/>
                <w:sz w:val="20"/>
                <w:szCs w:val="20"/>
                <w:lang w:val="en-US" w:eastAsia="en-GB"/>
              </w:rPr>
              <w:t>Survey</w:t>
            </w:r>
            <w:r w:rsidRPr="00BB1769">
              <w:rPr>
                <w:rFonts w:ascii="Avenir Book" w:hAnsi="Avenir Book" w:cs="Arial"/>
                <w:sz w:val="20"/>
                <w:szCs w:val="20"/>
              </w:rPr>
              <w:t xml:space="preserve"> report</w:t>
            </w:r>
          </w:p>
        </w:tc>
        <w:tc>
          <w:tcPr>
            <w:tcW w:w="406" w:type="pct"/>
            <w:shd w:val="clear" w:color="auto" w:fill="auto"/>
            <w:vAlign w:val="center"/>
          </w:tcPr>
          <w:p w14:paraId="6111D556" w14:textId="4E3C41F8" w:rsidR="0016646C" w:rsidRDefault="0016646C"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0C8C999B" w14:textId="77777777" w:rsidTr="00B6033A">
        <w:tc>
          <w:tcPr>
            <w:tcW w:w="2067" w:type="pct"/>
            <w:shd w:val="clear" w:color="auto" w:fill="auto"/>
            <w:vAlign w:val="center"/>
          </w:tcPr>
          <w:p w14:paraId="78BBA2CE" w14:textId="77777777" w:rsidR="0016646C" w:rsidRDefault="0016646C"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Discuss and perform following:</w:t>
            </w:r>
          </w:p>
          <w:p w14:paraId="51619F43"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lastRenderedPageBreak/>
              <w:t>Read the specification of water pump.</w:t>
            </w:r>
          </w:p>
          <w:p w14:paraId="2927B2DF"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Safety parameters,</w:t>
            </w:r>
          </w:p>
          <w:p w14:paraId="7305CD35"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Mounting parameter,</w:t>
            </w:r>
          </w:p>
          <w:p w14:paraId="409E4CEF"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Operating conditions such as voltage, current, temperature, etc.</w:t>
            </w:r>
          </w:p>
          <w:p w14:paraId="13FA4F35"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Installation process,</w:t>
            </w:r>
          </w:p>
          <w:p w14:paraId="04BD6AB1" w14:textId="77777777" w:rsidR="0016646C" w:rsidRDefault="0016646C"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Wire connection,</w:t>
            </w:r>
          </w:p>
          <w:p w14:paraId="71B2B1E2"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Maintenance</w:t>
            </w:r>
          </w:p>
          <w:p w14:paraId="6F5F2409" w14:textId="77777777" w:rsidR="0016646C" w:rsidRDefault="0016646C"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List the necessary tools for installation.</w:t>
            </w:r>
          </w:p>
          <w:p w14:paraId="154DD40C" w14:textId="2FF64D8E" w:rsidR="0016646C" w:rsidRPr="00133BCD" w:rsidRDefault="0016646C" w:rsidP="00822337">
            <w:pPr>
              <w:numPr>
                <w:ilvl w:val="0"/>
                <w:numId w:val="1"/>
              </w:numPr>
              <w:spacing w:before="30"/>
              <w:rPr>
                <w:rFonts w:ascii="Avenir Book" w:hAnsi="Avenir Book" w:cs="Arial"/>
                <w:sz w:val="20"/>
                <w:szCs w:val="20"/>
              </w:rPr>
            </w:pPr>
            <w:r>
              <w:rPr>
                <w:rFonts w:ascii="Avenir Book" w:hAnsi="Avenir Book" w:cs="Arial"/>
                <w:sz w:val="20"/>
                <w:szCs w:val="20"/>
              </w:rPr>
              <w:t>Verify the water source and water recharge condition.</w:t>
            </w:r>
          </w:p>
        </w:tc>
        <w:tc>
          <w:tcPr>
            <w:tcW w:w="1626" w:type="pct"/>
            <w:shd w:val="clear" w:color="auto" w:fill="auto"/>
            <w:vAlign w:val="center"/>
          </w:tcPr>
          <w:p w14:paraId="65CC9F7B" w14:textId="170A03CD" w:rsidR="0016646C" w:rsidRPr="007C1116" w:rsidRDefault="0016646C"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lastRenderedPageBreak/>
              <w:t>Read</w:t>
            </w:r>
            <w:r w:rsidRPr="00BB1769">
              <w:rPr>
                <w:rFonts w:ascii="Avenir Book" w:hAnsi="Avenir Book" w:cs="Arial"/>
                <w:sz w:val="20"/>
                <w:szCs w:val="20"/>
              </w:rPr>
              <w:t xml:space="preserve"> </w:t>
            </w:r>
            <w:r>
              <w:rPr>
                <w:rFonts w:ascii="Avenir Book" w:hAnsi="Avenir Book" w:cs="Arial"/>
                <w:sz w:val="20"/>
                <w:szCs w:val="20"/>
              </w:rPr>
              <w:t>water pump</w:t>
            </w:r>
            <w:r w:rsidRPr="00BB1769">
              <w:rPr>
                <w:rFonts w:ascii="Avenir Book" w:hAnsi="Avenir Book" w:cs="Arial"/>
                <w:sz w:val="20"/>
                <w:szCs w:val="20"/>
              </w:rPr>
              <w:t xml:space="preserve"> specification.</w:t>
            </w:r>
          </w:p>
        </w:tc>
        <w:tc>
          <w:tcPr>
            <w:tcW w:w="901" w:type="pct"/>
            <w:shd w:val="clear" w:color="auto" w:fill="auto"/>
            <w:vAlign w:val="center"/>
          </w:tcPr>
          <w:p w14:paraId="760F2AB1" w14:textId="6BA27554" w:rsidR="0016646C" w:rsidRPr="00133BCD" w:rsidRDefault="0016646C" w:rsidP="00822337">
            <w:pPr>
              <w:numPr>
                <w:ilvl w:val="0"/>
                <w:numId w:val="1"/>
              </w:numPr>
              <w:spacing w:before="30"/>
            </w:pPr>
            <w:r w:rsidRPr="000C1378">
              <w:rPr>
                <w:rFonts w:ascii="Avenir Book" w:eastAsia="Times New Roman" w:hAnsi="Avenir Book" w:cs="Cambria"/>
                <w:sz w:val="20"/>
                <w:szCs w:val="20"/>
                <w:lang w:val="en-US" w:eastAsia="en-GB"/>
              </w:rPr>
              <w:t>Assignment</w:t>
            </w:r>
            <w:r w:rsidR="00C7511C">
              <w:rPr>
                <w:rFonts w:ascii="Avenir Book" w:eastAsia="Times New Roman" w:hAnsi="Avenir Book" w:cs="Cambria"/>
                <w:sz w:val="20"/>
                <w:szCs w:val="20"/>
                <w:lang w:val="en-US" w:eastAsia="en-GB"/>
              </w:rPr>
              <w:t xml:space="preserve"> </w:t>
            </w:r>
            <w:r w:rsidR="00005DD9">
              <w:rPr>
                <w:rFonts w:ascii="Avenir Book" w:eastAsia="Times New Roman" w:hAnsi="Avenir Book" w:cs="Cambria"/>
                <w:sz w:val="20"/>
                <w:szCs w:val="20"/>
                <w:lang w:val="en-US" w:eastAsia="en-GB"/>
              </w:rPr>
              <w:t>(E6)</w:t>
            </w:r>
          </w:p>
        </w:tc>
        <w:tc>
          <w:tcPr>
            <w:tcW w:w="406" w:type="pct"/>
            <w:shd w:val="clear" w:color="auto" w:fill="auto"/>
            <w:vAlign w:val="center"/>
          </w:tcPr>
          <w:p w14:paraId="3EE5AF8D" w14:textId="15E99109" w:rsidR="0016646C" w:rsidRDefault="0016646C"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822337" w:rsidRPr="000C2F40" w14:paraId="74C26232" w14:textId="77777777" w:rsidTr="00B6033A">
        <w:tc>
          <w:tcPr>
            <w:tcW w:w="2067" w:type="pct"/>
            <w:shd w:val="clear" w:color="auto" w:fill="auto"/>
            <w:vAlign w:val="center"/>
          </w:tcPr>
          <w:p w14:paraId="6B299E6F" w14:textId="3907C86A" w:rsidR="009A747B" w:rsidRPr="009A747B" w:rsidRDefault="009A747B" w:rsidP="00822337">
            <w:pPr>
              <w:pStyle w:val="ListParagraph"/>
              <w:numPr>
                <w:ilvl w:val="0"/>
                <w:numId w:val="7"/>
              </w:numPr>
              <w:spacing w:before="30"/>
              <w:rPr>
                <w:rFonts w:ascii="Avenir Book" w:hAnsi="Avenir Book" w:cs="Arial"/>
                <w:sz w:val="20"/>
                <w:szCs w:val="20"/>
              </w:rPr>
            </w:pPr>
            <w:r w:rsidRPr="00D044F9">
              <w:rPr>
                <w:rFonts w:ascii="Avenir Book" w:eastAsia="Times New Roman" w:hAnsi="Avenir Book" w:cs="Cambria"/>
                <w:b/>
                <w:bCs/>
                <w:sz w:val="20"/>
                <w:szCs w:val="20"/>
                <w:lang w:val="en-US" w:eastAsia="en-GB"/>
              </w:rPr>
              <w:t>Pump</w:t>
            </w:r>
            <w:r w:rsidRPr="009A747B">
              <w:rPr>
                <w:rFonts w:ascii="Avenir Book" w:hAnsi="Avenir Book" w:cs="Arial"/>
                <w:b/>
                <w:bCs/>
                <w:sz w:val="20"/>
                <w:szCs w:val="20"/>
              </w:rPr>
              <w:t xml:space="preserve"> </w:t>
            </w:r>
            <w:r w:rsidR="004E254D">
              <w:rPr>
                <w:rFonts w:ascii="Avenir Book" w:hAnsi="Avenir Book" w:cs="Arial"/>
                <w:b/>
                <w:bCs/>
                <w:sz w:val="20"/>
                <w:szCs w:val="20"/>
              </w:rPr>
              <w:t>c</w:t>
            </w:r>
            <w:r w:rsidRPr="009A747B">
              <w:rPr>
                <w:rFonts w:ascii="Avenir Book" w:hAnsi="Avenir Book" w:cs="Arial"/>
                <w:b/>
                <w:bCs/>
                <w:sz w:val="20"/>
                <w:szCs w:val="20"/>
              </w:rPr>
              <w:t>ontroller</w:t>
            </w:r>
          </w:p>
        </w:tc>
        <w:tc>
          <w:tcPr>
            <w:tcW w:w="1626" w:type="pct"/>
            <w:shd w:val="clear" w:color="auto" w:fill="auto"/>
            <w:vAlign w:val="center"/>
          </w:tcPr>
          <w:p w14:paraId="36AFEC6E" w14:textId="77777777" w:rsidR="009A747B" w:rsidRPr="00BB1769" w:rsidRDefault="009A747B" w:rsidP="00822337">
            <w:pPr>
              <w:spacing w:before="30"/>
              <w:rPr>
                <w:rFonts w:ascii="Avenir Book" w:hAnsi="Avenir Book" w:cs="Arial"/>
                <w:sz w:val="20"/>
                <w:szCs w:val="20"/>
              </w:rPr>
            </w:pPr>
          </w:p>
        </w:tc>
        <w:tc>
          <w:tcPr>
            <w:tcW w:w="901" w:type="pct"/>
            <w:shd w:val="clear" w:color="auto" w:fill="auto"/>
            <w:vAlign w:val="center"/>
          </w:tcPr>
          <w:p w14:paraId="160E0537" w14:textId="77777777" w:rsidR="009A747B" w:rsidRPr="00B71274" w:rsidRDefault="009A747B" w:rsidP="00822337">
            <w:pPr>
              <w:spacing w:before="30"/>
              <w:rPr>
                <w:rFonts w:ascii="Avenir Book" w:hAnsi="Avenir Book" w:cs="Arial"/>
                <w:sz w:val="20"/>
                <w:szCs w:val="20"/>
              </w:rPr>
            </w:pPr>
          </w:p>
        </w:tc>
        <w:tc>
          <w:tcPr>
            <w:tcW w:w="406" w:type="pct"/>
            <w:shd w:val="clear" w:color="auto" w:fill="auto"/>
            <w:vAlign w:val="center"/>
          </w:tcPr>
          <w:p w14:paraId="32EACCDF" w14:textId="77777777" w:rsidR="009A747B" w:rsidRDefault="009A747B" w:rsidP="00822337">
            <w:pPr>
              <w:spacing w:before="30"/>
              <w:jc w:val="center"/>
              <w:rPr>
                <w:rFonts w:ascii="Avenir Book" w:hAnsi="Avenir Book" w:cs="Arial"/>
                <w:sz w:val="20"/>
                <w:szCs w:val="20"/>
              </w:rPr>
            </w:pPr>
          </w:p>
        </w:tc>
      </w:tr>
      <w:tr w:rsidR="00822337" w:rsidRPr="000C2F40" w14:paraId="4B8655CF" w14:textId="77777777" w:rsidTr="00B6033A">
        <w:tc>
          <w:tcPr>
            <w:tcW w:w="2067" w:type="pct"/>
            <w:shd w:val="clear" w:color="auto" w:fill="auto"/>
            <w:vAlign w:val="center"/>
          </w:tcPr>
          <w:p w14:paraId="31C57F98" w14:textId="5A863DAF" w:rsidR="00897D53" w:rsidRPr="00133BCD" w:rsidRDefault="00897D53"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 xml:space="preserve">Verify the </w:t>
            </w:r>
            <w:r>
              <w:rPr>
                <w:rFonts w:ascii="Avenir Book" w:hAnsi="Avenir Book" w:cs="Arial"/>
                <w:sz w:val="20"/>
                <w:szCs w:val="20"/>
              </w:rPr>
              <w:t>pump controller</w:t>
            </w:r>
            <w:r w:rsidRPr="00297BAB">
              <w:rPr>
                <w:rFonts w:ascii="Avenir Book" w:hAnsi="Avenir Book" w:cs="Arial"/>
                <w:sz w:val="20"/>
                <w:szCs w:val="20"/>
              </w:rPr>
              <w:t xml:space="preserve"> w.r.t report.</w:t>
            </w:r>
          </w:p>
        </w:tc>
        <w:tc>
          <w:tcPr>
            <w:tcW w:w="1626" w:type="pct"/>
            <w:shd w:val="clear" w:color="auto" w:fill="auto"/>
            <w:vAlign w:val="center"/>
          </w:tcPr>
          <w:p w14:paraId="00BCCAE1" w14:textId="6AF95716" w:rsidR="00897D53" w:rsidRPr="007C1116" w:rsidRDefault="00897D53"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sidRPr="000D7492">
              <w:rPr>
                <w:rFonts w:ascii="Avenir Book" w:hAnsi="Avenir Book" w:cs="Arial"/>
                <w:sz w:val="20"/>
                <w:szCs w:val="20"/>
              </w:rPr>
              <w:t xml:space="preserve"> report.</w:t>
            </w:r>
          </w:p>
        </w:tc>
        <w:tc>
          <w:tcPr>
            <w:tcW w:w="901" w:type="pct"/>
            <w:shd w:val="clear" w:color="auto" w:fill="auto"/>
            <w:vAlign w:val="center"/>
          </w:tcPr>
          <w:p w14:paraId="65BFD95A" w14:textId="7A8ED223" w:rsidR="00897D53" w:rsidRPr="00133BCD" w:rsidRDefault="00897D53" w:rsidP="00822337">
            <w:pPr>
              <w:numPr>
                <w:ilvl w:val="0"/>
                <w:numId w:val="1"/>
              </w:numPr>
              <w:spacing w:before="30"/>
            </w:pPr>
            <w:r w:rsidRPr="000C1378">
              <w:rPr>
                <w:rFonts w:ascii="Avenir Book" w:eastAsia="Times New Roman" w:hAnsi="Avenir Book" w:cs="Cambria"/>
                <w:sz w:val="20"/>
                <w:szCs w:val="20"/>
                <w:lang w:val="en-US" w:eastAsia="en-GB"/>
              </w:rPr>
              <w:t>Survey</w:t>
            </w:r>
            <w:r w:rsidRPr="000D7492">
              <w:rPr>
                <w:rFonts w:ascii="Avenir Book" w:hAnsi="Avenir Book" w:cs="Arial"/>
                <w:sz w:val="20"/>
                <w:szCs w:val="20"/>
              </w:rPr>
              <w:t xml:space="preserve"> report</w:t>
            </w:r>
          </w:p>
        </w:tc>
        <w:tc>
          <w:tcPr>
            <w:tcW w:w="406" w:type="pct"/>
            <w:shd w:val="clear" w:color="auto" w:fill="auto"/>
            <w:vAlign w:val="center"/>
          </w:tcPr>
          <w:p w14:paraId="0C0233B5" w14:textId="54207F2D" w:rsidR="00897D53" w:rsidRDefault="00897D53"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12896626" w14:textId="77777777" w:rsidTr="00B6033A">
        <w:tc>
          <w:tcPr>
            <w:tcW w:w="2067" w:type="pct"/>
            <w:shd w:val="clear" w:color="auto" w:fill="auto"/>
            <w:vAlign w:val="center"/>
          </w:tcPr>
          <w:p w14:paraId="7DBBC1ED" w14:textId="77777777" w:rsidR="00897D53" w:rsidRDefault="00897D53"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Discuss and perform following:</w:t>
            </w:r>
          </w:p>
          <w:p w14:paraId="270BA679" w14:textId="77777777" w:rsidR="00897D53" w:rsidRDefault="00897D53"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Read the specification and manual of pump controller.</w:t>
            </w:r>
          </w:p>
          <w:p w14:paraId="04FE2FBA" w14:textId="77777777" w:rsidR="00897D53" w:rsidRDefault="00897D53"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Safety parameters,</w:t>
            </w:r>
          </w:p>
          <w:p w14:paraId="267995CA" w14:textId="77777777" w:rsidR="00897D53" w:rsidRDefault="00897D53"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Mounting parameter,</w:t>
            </w:r>
          </w:p>
          <w:p w14:paraId="21742819" w14:textId="77777777" w:rsidR="00897D53" w:rsidRDefault="00897D53"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Operating conditions such as voltage, current, temperature, etc.</w:t>
            </w:r>
          </w:p>
          <w:p w14:paraId="00330607" w14:textId="77777777" w:rsidR="00897D53" w:rsidRDefault="00897D53"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Installation process,</w:t>
            </w:r>
          </w:p>
          <w:p w14:paraId="407ADDD6" w14:textId="77777777" w:rsidR="00897D53" w:rsidRDefault="00897D53" w:rsidP="00822337">
            <w:pPr>
              <w:pStyle w:val="ListParagraph"/>
              <w:numPr>
                <w:ilvl w:val="0"/>
                <w:numId w:val="4"/>
              </w:numPr>
              <w:spacing w:before="30"/>
              <w:ind w:left="792"/>
              <w:rPr>
                <w:rFonts w:ascii="Avenir Book" w:hAnsi="Avenir Book" w:cs="Arial"/>
                <w:sz w:val="20"/>
                <w:szCs w:val="20"/>
              </w:rPr>
            </w:pPr>
            <w:r w:rsidRPr="000447D3">
              <w:rPr>
                <w:rFonts w:ascii="Avenir Book" w:hAnsi="Avenir Book" w:cs="Arial"/>
                <w:sz w:val="20"/>
                <w:szCs w:val="20"/>
              </w:rPr>
              <w:t>Wire connection,</w:t>
            </w:r>
          </w:p>
          <w:p w14:paraId="449D236D" w14:textId="77777777" w:rsidR="00897D53" w:rsidRDefault="00897D53"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Maintenance</w:t>
            </w:r>
          </w:p>
          <w:p w14:paraId="7B96C2BB" w14:textId="5B64D5CD" w:rsidR="00897D53" w:rsidRPr="00897D53" w:rsidRDefault="00897D53" w:rsidP="00822337">
            <w:pPr>
              <w:pStyle w:val="ListParagraph"/>
              <w:numPr>
                <w:ilvl w:val="0"/>
                <w:numId w:val="4"/>
              </w:numPr>
              <w:spacing w:before="30"/>
              <w:ind w:left="792"/>
              <w:rPr>
                <w:rFonts w:ascii="Avenir Book" w:hAnsi="Avenir Book" w:cs="Arial"/>
                <w:sz w:val="20"/>
                <w:szCs w:val="20"/>
              </w:rPr>
            </w:pPr>
            <w:r w:rsidRPr="00897D53">
              <w:rPr>
                <w:rFonts w:ascii="Avenir Book" w:hAnsi="Avenir Book" w:cs="Arial"/>
                <w:sz w:val="20"/>
                <w:szCs w:val="20"/>
              </w:rPr>
              <w:t>List the necessary tools for installation.</w:t>
            </w:r>
          </w:p>
        </w:tc>
        <w:tc>
          <w:tcPr>
            <w:tcW w:w="1626" w:type="pct"/>
            <w:shd w:val="clear" w:color="auto" w:fill="auto"/>
            <w:vAlign w:val="center"/>
          </w:tcPr>
          <w:p w14:paraId="61B98CA6" w14:textId="466B0512" w:rsidR="00897D53" w:rsidRPr="007C1116" w:rsidRDefault="00897D53"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Read</w:t>
            </w:r>
            <w:r w:rsidRPr="00B71274">
              <w:rPr>
                <w:rFonts w:ascii="Avenir Book" w:hAnsi="Avenir Book" w:cs="Arial"/>
                <w:sz w:val="20"/>
                <w:szCs w:val="20"/>
              </w:rPr>
              <w:t xml:space="preserve"> pump controller specification and manual.</w:t>
            </w:r>
          </w:p>
        </w:tc>
        <w:tc>
          <w:tcPr>
            <w:tcW w:w="901" w:type="pct"/>
            <w:shd w:val="clear" w:color="auto" w:fill="auto"/>
            <w:vAlign w:val="center"/>
          </w:tcPr>
          <w:p w14:paraId="26559ACB" w14:textId="2649708F" w:rsidR="00897D53" w:rsidRPr="00133BCD" w:rsidRDefault="00897D53"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FB774B">
              <w:rPr>
                <w:rFonts w:ascii="Avenir Book" w:eastAsia="Times New Roman" w:hAnsi="Avenir Book" w:cs="Cambria"/>
                <w:sz w:val="20"/>
                <w:szCs w:val="20"/>
                <w:lang w:val="en-US" w:eastAsia="en-GB"/>
              </w:rPr>
              <w:t>(E7)</w:t>
            </w:r>
          </w:p>
        </w:tc>
        <w:tc>
          <w:tcPr>
            <w:tcW w:w="406" w:type="pct"/>
            <w:shd w:val="clear" w:color="auto" w:fill="auto"/>
            <w:vAlign w:val="center"/>
          </w:tcPr>
          <w:p w14:paraId="3D201318" w14:textId="57DAAD4D" w:rsidR="00897D53" w:rsidRDefault="00897D53"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822337" w:rsidRPr="000C2F40" w14:paraId="781D9D77" w14:textId="77777777" w:rsidTr="00B6033A">
        <w:tc>
          <w:tcPr>
            <w:tcW w:w="2067" w:type="pct"/>
            <w:shd w:val="clear" w:color="auto" w:fill="auto"/>
            <w:vAlign w:val="center"/>
          </w:tcPr>
          <w:p w14:paraId="1D43EA5E" w14:textId="63E00A1A" w:rsidR="009A747B" w:rsidRPr="009A747B" w:rsidRDefault="009A747B" w:rsidP="00822337">
            <w:pPr>
              <w:pStyle w:val="ListParagraph"/>
              <w:numPr>
                <w:ilvl w:val="0"/>
                <w:numId w:val="7"/>
              </w:numPr>
              <w:spacing w:before="30"/>
              <w:rPr>
                <w:rFonts w:ascii="Avenir Book" w:hAnsi="Avenir Book" w:cs="Arial"/>
                <w:sz w:val="20"/>
                <w:szCs w:val="20"/>
              </w:rPr>
            </w:pPr>
            <w:r w:rsidRPr="00D044F9">
              <w:rPr>
                <w:rFonts w:ascii="Avenir Book" w:eastAsia="Times New Roman" w:hAnsi="Avenir Book" w:cs="Cambria"/>
                <w:b/>
                <w:bCs/>
                <w:sz w:val="20"/>
                <w:szCs w:val="20"/>
                <w:lang w:val="en-US" w:eastAsia="en-GB"/>
              </w:rPr>
              <w:t>Balance</w:t>
            </w:r>
            <w:r w:rsidRPr="00D96D0A">
              <w:rPr>
                <w:rFonts w:ascii="Avenir Book" w:hAnsi="Avenir Book" w:cs="Arial"/>
                <w:b/>
                <w:bCs/>
                <w:sz w:val="20"/>
                <w:szCs w:val="20"/>
              </w:rPr>
              <w:t xml:space="preserve"> of System (BoS)</w:t>
            </w:r>
          </w:p>
        </w:tc>
        <w:tc>
          <w:tcPr>
            <w:tcW w:w="1626" w:type="pct"/>
            <w:shd w:val="clear" w:color="auto" w:fill="auto"/>
            <w:vAlign w:val="center"/>
          </w:tcPr>
          <w:p w14:paraId="5182DA4F" w14:textId="77777777" w:rsidR="009A747B" w:rsidRPr="00B71274" w:rsidRDefault="009A747B" w:rsidP="00822337">
            <w:pPr>
              <w:spacing w:before="30"/>
              <w:rPr>
                <w:rFonts w:ascii="Avenir Book" w:hAnsi="Avenir Book" w:cs="Arial"/>
                <w:sz w:val="20"/>
                <w:szCs w:val="20"/>
              </w:rPr>
            </w:pPr>
          </w:p>
        </w:tc>
        <w:tc>
          <w:tcPr>
            <w:tcW w:w="901" w:type="pct"/>
            <w:shd w:val="clear" w:color="auto" w:fill="auto"/>
            <w:vAlign w:val="center"/>
          </w:tcPr>
          <w:p w14:paraId="23FDF173" w14:textId="77777777" w:rsidR="009A747B" w:rsidRPr="00B71274" w:rsidRDefault="009A747B" w:rsidP="00822337">
            <w:pPr>
              <w:spacing w:before="30"/>
              <w:rPr>
                <w:rFonts w:ascii="Avenir Book" w:hAnsi="Avenir Book" w:cs="Arial"/>
                <w:sz w:val="20"/>
                <w:szCs w:val="20"/>
              </w:rPr>
            </w:pPr>
          </w:p>
        </w:tc>
        <w:tc>
          <w:tcPr>
            <w:tcW w:w="406" w:type="pct"/>
            <w:shd w:val="clear" w:color="auto" w:fill="auto"/>
            <w:vAlign w:val="center"/>
          </w:tcPr>
          <w:p w14:paraId="6024A011" w14:textId="77777777" w:rsidR="009A747B" w:rsidRDefault="009A747B" w:rsidP="00822337">
            <w:pPr>
              <w:spacing w:before="30"/>
              <w:jc w:val="center"/>
              <w:rPr>
                <w:rFonts w:ascii="Avenir Book" w:hAnsi="Avenir Book" w:cs="Arial"/>
                <w:sz w:val="20"/>
                <w:szCs w:val="20"/>
              </w:rPr>
            </w:pPr>
          </w:p>
        </w:tc>
      </w:tr>
      <w:tr w:rsidR="00822337" w:rsidRPr="000C2F40" w14:paraId="76962C85" w14:textId="77777777" w:rsidTr="00B6033A">
        <w:tc>
          <w:tcPr>
            <w:tcW w:w="2067" w:type="pct"/>
            <w:shd w:val="clear" w:color="auto" w:fill="auto"/>
            <w:vAlign w:val="center"/>
          </w:tcPr>
          <w:p w14:paraId="54EA1129" w14:textId="100132C1" w:rsidR="00833E45" w:rsidRPr="00133BCD" w:rsidRDefault="00833E45"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 xml:space="preserve">Verify the </w:t>
            </w:r>
            <w:r>
              <w:rPr>
                <w:rFonts w:ascii="Avenir Book" w:hAnsi="Avenir Book" w:cs="Arial"/>
                <w:sz w:val="20"/>
                <w:szCs w:val="20"/>
              </w:rPr>
              <w:t>BoS items</w:t>
            </w:r>
            <w:r w:rsidRPr="00297BAB">
              <w:rPr>
                <w:rFonts w:ascii="Avenir Book" w:hAnsi="Avenir Book" w:cs="Arial"/>
                <w:sz w:val="20"/>
                <w:szCs w:val="20"/>
              </w:rPr>
              <w:t xml:space="preserve"> w.r.t report.</w:t>
            </w:r>
          </w:p>
        </w:tc>
        <w:tc>
          <w:tcPr>
            <w:tcW w:w="1626" w:type="pct"/>
            <w:shd w:val="clear" w:color="auto" w:fill="auto"/>
            <w:vAlign w:val="center"/>
          </w:tcPr>
          <w:p w14:paraId="32A12238" w14:textId="1904DAD3" w:rsidR="00833E45" w:rsidRPr="007C1116" w:rsidRDefault="00833E45"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Review</w:t>
            </w:r>
            <w:r w:rsidRPr="000D7492">
              <w:rPr>
                <w:rFonts w:ascii="Avenir Book" w:hAnsi="Avenir Book" w:cs="Arial"/>
                <w:sz w:val="20"/>
                <w:szCs w:val="20"/>
              </w:rPr>
              <w:t xml:space="preserve"> report.</w:t>
            </w:r>
          </w:p>
        </w:tc>
        <w:tc>
          <w:tcPr>
            <w:tcW w:w="901" w:type="pct"/>
            <w:shd w:val="clear" w:color="auto" w:fill="auto"/>
            <w:vAlign w:val="center"/>
          </w:tcPr>
          <w:p w14:paraId="6AAA8D64" w14:textId="6A4B99C8" w:rsidR="00833E45" w:rsidRPr="00133BCD" w:rsidRDefault="00833E45" w:rsidP="00822337">
            <w:pPr>
              <w:numPr>
                <w:ilvl w:val="0"/>
                <w:numId w:val="1"/>
              </w:numPr>
              <w:spacing w:before="30"/>
            </w:pPr>
            <w:r w:rsidRPr="000C1378">
              <w:rPr>
                <w:rFonts w:ascii="Avenir Book" w:eastAsia="Times New Roman" w:hAnsi="Avenir Book" w:cs="Cambria"/>
                <w:sz w:val="20"/>
                <w:szCs w:val="20"/>
                <w:lang w:val="en-US" w:eastAsia="en-GB"/>
              </w:rPr>
              <w:t>Survey</w:t>
            </w:r>
            <w:r w:rsidRPr="000D7492">
              <w:rPr>
                <w:rFonts w:ascii="Avenir Book" w:hAnsi="Avenir Book" w:cs="Arial"/>
                <w:sz w:val="20"/>
                <w:szCs w:val="20"/>
              </w:rPr>
              <w:t xml:space="preserve"> report</w:t>
            </w:r>
          </w:p>
        </w:tc>
        <w:tc>
          <w:tcPr>
            <w:tcW w:w="406" w:type="pct"/>
            <w:shd w:val="clear" w:color="auto" w:fill="auto"/>
            <w:vAlign w:val="center"/>
          </w:tcPr>
          <w:p w14:paraId="2BFF275F" w14:textId="71577248" w:rsidR="00833E45" w:rsidRDefault="00833E45" w:rsidP="00822337">
            <w:pPr>
              <w:spacing w:before="30"/>
              <w:jc w:val="center"/>
              <w:rPr>
                <w:rFonts w:ascii="Avenir Book" w:hAnsi="Avenir Book" w:cs="Arial"/>
                <w:sz w:val="20"/>
                <w:szCs w:val="20"/>
              </w:rPr>
            </w:pPr>
            <w:r>
              <w:rPr>
                <w:rFonts w:ascii="Avenir Book" w:hAnsi="Avenir Book" w:cs="Arial"/>
                <w:sz w:val="20"/>
                <w:szCs w:val="20"/>
              </w:rPr>
              <w:t>15’</w:t>
            </w:r>
          </w:p>
        </w:tc>
      </w:tr>
      <w:tr w:rsidR="00822337" w:rsidRPr="000C2F40" w14:paraId="3658B1D1" w14:textId="77777777" w:rsidTr="00B6033A">
        <w:tc>
          <w:tcPr>
            <w:tcW w:w="2067" w:type="pct"/>
            <w:shd w:val="clear" w:color="auto" w:fill="auto"/>
            <w:vAlign w:val="center"/>
          </w:tcPr>
          <w:p w14:paraId="42C83230" w14:textId="77777777" w:rsidR="00833E45" w:rsidRDefault="00833E45" w:rsidP="00822337">
            <w:pPr>
              <w:numPr>
                <w:ilvl w:val="0"/>
                <w:numId w:val="1"/>
              </w:numPr>
              <w:spacing w:before="30"/>
              <w:rPr>
                <w:rFonts w:ascii="Avenir Book" w:hAnsi="Avenir Book" w:cs="Arial"/>
                <w:sz w:val="20"/>
                <w:szCs w:val="20"/>
              </w:rPr>
            </w:pPr>
            <w:r w:rsidRPr="00297BAB">
              <w:rPr>
                <w:rFonts w:ascii="Avenir Book" w:hAnsi="Avenir Book" w:cs="Arial"/>
                <w:sz w:val="20"/>
                <w:szCs w:val="20"/>
              </w:rPr>
              <w:t>Discuss and perform following:</w:t>
            </w:r>
          </w:p>
          <w:p w14:paraId="153A22D9" w14:textId="77777777" w:rsidR="00833E45" w:rsidRDefault="00833E45"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Combiner boxes</w:t>
            </w:r>
          </w:p>
          <w:p w14:paraId="72579647"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Verify the location of combiner boxes installation.</w:t>
            </w:r>
          </w:p>
          <w:p w14:paraId="252D0B85"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Verify the size and type.</w:t>
            </w:r>
          </w:p>
          <w:p w14:paraId="4C1FAC2E"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List the accessories required for installation.</w:t>
            </w:r>
          </w:p>
          <w:p w14:paraId="761D49C2" w14:textId="77777777" w:rsidR="00833E45" w:rsidRDefault="00833E45"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Wires and cables</w:t>
            </w:r>
          </w:p>
          <w:p w14:paraId="5CA38AA4"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Verify the cable sizes</w:t>
            </w:r>
          </w:p>
          <w:p w14:paraId="090A9677"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List the accessories required for installation.</w:t>
            </w:r>
          </w:p>
          <w:p w14:paraId="763B0162" w14:textId="77777777" w:rsidR="00833E45" w:rsidRDefault="00833E45"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Protection devices</w:t>
            </w:r>
          </w:p>
          <w:p w14:paraId="50B1089B"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lastRenderedPageBreak/>
              <w:t>Verify the protection devices – Earthing, LA, fuse, MCBs, MCCBs, etc.</w:t>
            </w:r>
          </w:p>
          <w:p w14:paraId="32A413D3"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Verify the location for installation.</w:t>
            </w:r>
          </w:p>
          <w:p w14:paraId="5B99669C" w14:textId="77777777" w:rsidR="00833E45"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Wire connection</w:t>
            </w:r>
          </w:p>
          <w:p w14:paraId="27024A29" w14:textId="77777777" w:rsidR="00833E45" w:rsidRDefault="00833E45"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Installation accessories</w:t>
            </w:r>
          </w:p>
          <w:p w14:paraId="12DA4F3A" w14:textId="1DE3D86B" w:rsidR="00833E45" w:rsidRPr="00133BCD" w:rsidRDefault="00833E45" w:rsidP="00822337">
            <w:pPr>
              <w:pStyle w:val="ListParagraph"/>
              <w:numPr>
                <w:ilvl w:val="0"/>
                <w:numId w:val="5"/>
              </w:numPr>
              <w:spacing w:before="30"/>
              <w:rPr>
                <w:rFonts w:ascii="Avenir Book" w:hAnsi="Avenir Book" w:cs="Arial"/>
                <w:sz w:val="20"/>
                <w:szCs w:val="20"/>
              </w:rPr>
            </w:pPr>
            <w:r>
              <w:rPr>
                <w:rFonts w:ascii="Avenir Book" w:hAnsi="Avenir Book" w:cs="Arial"/>
                <w:sz w:val="20"/>
                <w:szCs w:val="20"/>
              </w:rPr>
              <w:t>Verify the installation accessories like cable shoes, MC4 connectors, cable tray, saddles, labelling, nut and bolts, etc.</w:t>
            </w:r>
          </w:p>
        </w:tc>
        <w:tc>
          <w:tcPr>
            <w:tcW w:w="1626" w:type="pct"/>
            <w:shd w:val="clear" w:color="auto" w:fill="auto"/>
            <w:vAlign w:val="center"/>
          </w:tcPr>
          <w:p w14:paraId="5C1E2F5F" w14:textId="77777777" w:rsidR="00833E45" w:rsidRPr="007C1116" w:rsidRDefault="00833E45" w:rsidP="00822337">
            <w:pPr>
              <w:spacing w:before="30"/>
              <w:rPr>
                <w:rFonts w:ascii="Avenir Book" w:hAnsi="Avenir Book" w:cs="Arial"/>
                <w:sz w:val="20"/>
                <w:szCs w:val="20"/>
              </w:rPr>
            </w:pPr>
          </w:p>
        </w:tc>
        <w:tc>
          <w:tcPr>
            <w:tcW w:w="901" w:type="pct"/>
            <w:shd w:val="clear" w:color="auto" w:fill="auto"/>
            <w:vAlign w:val="center"/>
          </w:tcPr>
          <w:p w14:paraId="0D0C3E69" w14:textId="6A6FDE29" w:rsidR="00833E45" w:rsidRPr="00133BCD" w:rsidRDefault="00833E45"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FB774B">
              <w:rPr>
                <w:rFonts w:ascii="Avenir Book" w:eastAsia="Times New Roman" w:hAnsi="Avenir Book" w:cs="Cambria"/>
                <w:sz w:val="20"/>
                <w:szCs w:val="20"/>
                <w:lang w:val="en-US" w:eastAsia="en-GB"/>
              </w:rPr>
              <w:t>(E8)</w:t>
            </w:r>
          </w:p>
        </w:tc>
        <w:tc>
          <w:tcPr>
            <w:tcW w:w="406" w:type="pct"/>
            <w:shd w:val="clear" w:color="auto" w:fill="auto"/>
            <w:vAlign w:val="center"/>
          </w:tcPr>
          <w:p w14:paraId="29C2EF07" w14:textId="112A88FB" w:rsidR="00833E45" w:rsidRDefault="00833E45" w:rsidP="00822337">
            <w:pPr>
              <w:spacing w:before="30"/>
              <w:jc w:val="center"/>
              <w:rPr>
                <w:rFonts w:ascii="Avenir Book" w:hAnsi="Avenir Book" w:cs="Arial"/>
                <w:sz w:val="20"/>
                <w:szCs w:val="20"/>
              </w:rPr>
            </w:pPr>
            <w:r>
              <w:rPr>
                <w:rFonts w:ascii="Avenir Book" w:hAnsi="Avenir Book" w:cs="Arial"/>
                <w:sz w:val="20"/>
                <w:szCs w:val="20"/>
              </w:rPr>
              <w:t>1</w:t>
            </w:r>
            <w:r w:rsidR="00076178">
              <w:rPr>
                <w:rFonts w:ascii="Avenir Book" w:hAnsi="Avenir Book" w:cs="Arial"/>
                <w:sz w:val="20"/>
                <w:szCs w:val="20"/>
              </w:rPr>
              <w:t>5</w:t>
            </w:r>
            <w:r>
              <w:rPr>
                <w:rFonts w:ascii="Avenir Book" w:hAnsi="Avenir Book" w:cs="Arial"/>
                <w:sz w:val="20"/>
                <w:szCs w:val="20"/>
              </w:rPr>
              <w:t>0’</w:t>
            </w:r>
          </w:p>
        </w:tc>
      </w:tr>
      <w:tr w:rsidR="00822337" w:rsidRPr="000C2F40" w14:paraId="27E7272F" w14:textId="77777777" w:rsidTr="00B6033A">
        <w:trPr>
          <w:trHeight w:val="527"/>
        </w:trPr>
        <w:tc>
          <w:tcPr>
            <w:tcW w:w="2067" w:type="pct"/>
            <w:shd w:val="clear" w:color="auto" w:fill="auto"/>
            <w:vAlign w:val="center"/>
          </w:tcPr>
          <w:p w14:paraId="03AA6357" w14:textId="5E2782EF" w:rsidR="00EF0DC9" w:rsidRPr="00A66DF2" w:rsidRDefault="00801968"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Debriefing</w:t>
            </w:r>
            <w:r>
              <w:rPr>
                <w:rFonts w:ascii="Avenir Book" w:hAnsi="Avenir Book" w:cs="Arial"/>
                <w:sz w:val="20"/>
                <w:szCs w:val="20"/>
              </w:rPr>
              <w:t xml:space="preserve"> the plan of installation.</w:t>
            </w:r>
          </w:p>
        </w:tc>
        <w:tc>
          <w:tcPr>
            <w:tcW w:w="1626" w:type="pct"/>
            <w:shd w:val="clear" w:color="auto" w:fill="auto"/>
            <w:vAlign w:val="center"/>
          </w:tcPr>
          <w:p w14:paraId="3AB1ADDD" w14:textId="36CD8C3D" w:rsidR="00801968" w:rsidRPr="007C1116" w:rsidRDefault="00801968"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Participants</w:t>
            </w:r>
            <w:r>
              <w:rPr>
                <w:rFonts w:ascii="Avenir Book" w:hAnsi="Avenir Book" w:cs="Arial"/>
                <w:sz w:val="20"/>
                <w:szCs w:val="20"/>
              </w:rPr>
              <w:t xml:space="preserve"> in the discussion.</w:t>
            </w:r>
          </w:p>
        </w:tc>
        <w:tc>
          <w:tcPr>
            <w:tcW w:w="901" w:type="pct"/>
            <w:shd w:val="clear" w:color="auto" w:fill="auto"/>
            <w:vAlign w:val="center"/>
          </w:tcPr>
          <w:p w14:paraId="4D67C609" w14:textId="77777777" w:rsidR="00801968" w:rsidRPr="00133BCD" w:rsidRDefault="00801968" w:rsidP="00822337">
            <w:pPr>
              <w:spacing w:before="30"/>
            </w:pPr>
          </w:p>
        </w:tc>
        <w:tc>
          <w:tcPr>
            <w:tcW w:w="406" w:type="pct"/>
            <w:shd w:val="clear" w:color="auto" w:fill="auto"/>
            <w:vAlign w:val="center"/>
          </w:tcPr>
          <w:p w14:paraId="21251D70" w14:textId="0689D91B" w:rsidR="00801968" w:rsidRDefault="00801968" w:rsidP="00822337">
            <w:pPr>
              <w:spacing w:before="30"/>
              <w:jc w:val="center"/>
              <w:rPr>
                <w:rFonts w:ascii="Avenir Book" w:hAnsi="Avenir Book" w:cs="Arial"/>
                <w:sz w:val="20"/>
                <w:szCs w:val="20"/>
              </w:rPr>
            </w:pPr>
            <w:r>
              <w:rPr>
                <w:rFonts w:ascii="Avenir Book" w:hAnsi="Avenir Book" w:cs="Arial"/>
                <w:sz w:val="20"/>
                <w:szCs w:val="20"/>
              </w:rPr>
              <w:t>15’</w:t>
            </w:r>
          </w:p>
        </w:tc>
      </w:tr>
      <w:tr w:rsidR="00801968" w:rsidRPr="000C2F40" w14:paraId="07ED3C6A" w14:textId="77777777" w:rsidTr="00B6033A">
        <w:tc>
          <w:tcPr>
            <w:tcW w:w="4594" w:type="pct"/>
            <w:gridSpan w:val="3"/>
            <w:shd w:val="clear" w:color="auto" w:fill="FFE599" w:themeFill="accent4" w:themeFillTint="66"/>
            <w:vAlign w:val="center"/>
          </w:tcPr>
          <w:p w14:paraId="2CAD617A" w14:textId="1F2F9F78" w:rsidR="00801968" w:rsidRPr="00822337" w:rsidRDefault="00801968" w:rsidP="00822337">
            <w:pPr>
              <w:pStyle w:val="ListParagraph"/>
              <w:numPr>
                <w:ilvl w:val="0"/>
                <w:numId w:val="6"/>
              </w:numPr>
              <w:spacing w:before="30"/>
              <w:rPr>
                <w:b/>
                <w:bCs/>
              </w:rPr>
            </w:pPr>
            <w:r w:rsidRPr="00822337">
              <w:rPr>
                <w:rFonts w:ascii="Avenir Book" w:eastAsia="Times New Roman" w:hAnsi="Avenir Book" w:cs="Cambria"/>
                <w:b/>
                <w:bCs/>
                <w:sz w:val="20"/>
                <w:szCs w:val="20"/>
                <w:lang w:val="en-US" w:eastAsia="en-GB"/>
              </w:rPr>
              <w:t>Finalize the cable route plan and power evacuation location.</w:t>
            </w:r>
          </w:p>
        </w:tc>
        <w:tc>
          <w:tcPr>
            <w:tcW w:w="406" w:type="pct"/>
            <w:shd w:val="clear" w:color="auto" w:fill="FFE599" w:themeFill="accent4" w:themeFillTint="66"/>
            <w:vAlign w:val="center"/>
          </w:tcPr>
          <w:p w14:paraId="12815D84" w14:textId="010580FC" w:rsidR="00801968" w:rsidRPr="00822337" w:rsidRDefault="00801968" w:rsidP="00822337">
            <w:pPr>
              <w:spacing w:before="30"/>
              <w:jc w:val="center"/>
              <w:rPr>
                <w:rFonts w:ascii="Avenir Book" w:hAnsi="Avenir Book" w:cs="Arial"/>
                <w:b/>
                <w:bCs/>
                <w:sz w:val="20"/>
                <w:szCs w:val="20"/>
              </w:rPr>
            </w:pPr>
            <w:r w:rsidRPr="00822337">
              <w:rPr>
                <w:rFonts w:ascii="Avenir Book" w:hAnsi="Avenir Book" w:cs="Arial"/>
                <w:b/>
                <w:bCs/>
                <w:sz w:val="20"/>
                <w:szCs w:val="20"/>
              </w:rPr>
              <w:t>240’</w:t>
            </w:r>
          </w:p>
        </w:tc>
      </w:tr>
      <w:tr w:rsidR="00822337" w:rsidRPr="000C2F40" w14:paraId="204B1FDB" w14:textId="77777777" w:rsidTr="00B6033A">
        <w:tc>
          <w:tcPr>
            <w:tcW w:w="2067" w:type="pct"/>
            <w:shd w:val="clear" w:color="auto" w:fill="auto"/>
            <w:vAlign w:val="center"/>
          </w:tcPr>
          <w:p w14:paraId="251BBC7F" w14:textId="77777777" w:rsidR="00801968" w:rsidRDefault="00801968" w:rsidP="00822337">
            <w:pPr>
              <w:numPr>
                <w:ilvl w:val="0"/>
                <w:numId w:val="1"/>
              </w:numPr>
              <w:spacing w:before="30"/>
              <w:rPr>
                <w:rFonts w:ascii="Avenir Book" w:hAnsi="Avenir Book" w:cs="Arial"/>
                <w:sz w:val="20"/>
                <w:szCs w:val="20"/>
              </w:rPr>
            </w:pPr>
            <w:r>
              <w:rPr>
                <w:rFonts w:ascii="Avenir Book" w:hAnsi="Avenir Book" w:cs="Arial"/>
                <w:sz w:val="20"/>
                <w:szCs w:val="20"/>
              </w:rPr>
              <w:t>Ask question:</w:t>
            </w:r>
          </w:p>
          <w:p w14:paraId="33336F79" w14:textId="341B2656" w:rsidR="00801968" w:rsidRPr="00133BCD" w:rsidRDefault="00801968" w:rsidP="00822337">
            <w:pPr>
              <w:pStyle w:val="ListParagraph"/>
              <w:spacing w:before="30"/>
              <w:ind w:left="454"/>
              <w:rPr>
                <w:rFonts w:ascii="Avenir Book" w:hAnsi="Avenir Book" w:cs="Arial"/>
                <w:sz w:val="20"/>
                <w:szCs w:val="20"/>
              </w:rPr>
            </w:pPr>
            <w:r>
              <w:rPr>
                <w:rFonts w:ascii="Avenir Book" w:hAnsi="Avenir Book" w:cs="Arial"/>
                <w:sz w:val="20"/>
                <w:szCs w:val="20"/>
              </w:rPr>
              <w:t>After the planning, before the installation, how do you finalize the overall installation plan?</w:t>
            </w:r>
          </w:p>
        </w:tc>
        <w:tc>
          <w:tcPr>
            <w:tcW w:w="1626" w:type="pct"/>
            <w:shd w:val="clear" w:color="auto" w:fill="auto"/>
            <w:vAlign w:val="center"/>
          </w:tcPr>
          <w:p w14:paraId="57483AF0" w14:textId="109A6EB0" w:rsidR="00801968" w:rsidRPr="007C1116" w:rsidRDefault="00801968"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Participants</w:t>
            </w:r>
            <w:r w:rsidRPr="00604A2E">
              <w:rPr>
                <w:rFonts w:ascii="Avenir Book" w:hAnsi="Avenir Book" w:cs="Arial"/>
                <w:sz w:val="20"/>
                <w:szCs w:val="20"/>
              </w:rPr>
              <w:t xml:space="preserve"> in the discussion.</w:t>
            </w:r>
          </w:p>
        </w:tc>
        <w:tc>
          <w:tcPr>
            <w:tcW w:w="901" w:type="pct"/>
            <w:shd w:val="clear" w:color="auto" w:fill="auto"/>
            <w:vAlign w:val="center"/>
          </w:tcPr>
          <w:p w14:paraId="0909FC0E" w14:textId="77777777" w:rsidR="00801968" w:rsidRPr="00133BCD" w:rsidRDefault="00801968" w:rsidP="00822337">
            <w:pPr>
              <w:spacing w:before="30"/>
            </w:pPr>
          </w:p>
        </w:tc>
        <w:tc>
          <w:tcPr>
            <w:tcW w:w="406" w:type="pct"/>
            <w:shd w:val="clear" w:color="auto" w:fill="auto"/>
            <w:vAlign w:val="center"/>
          </w:tcPr>
          <w:p w14:paraId="5F176A05" w14:textId="0F950752" w:rsidR="00801968" w:rsidRDefault="00801968" w:rsidP="00822337">
            <w:pPr>
              <w:spacing w:before="30"/>
              <w:jc w:val="center"/>
              <w:rPr>
                <w:rFonts w:ascii="Avenir Book" w:hAnsi="Avenir Book" w:cs="Arial"/>
                <w:sz w:val="20"/>
                <w:szCs w:val="20"/>
              </w:rPr>
            </w:pPr>
            <w:r>
              <w:rPr>
                <w:rFonts w:ascii="Avenir Book" w:hAnsi="Avenir Book" w:cs="Arial"/>
                <w:sz w:val="20"/>
                <w:szCs w:val="20"/>
              </w:rPr>
              <w:t>30’</w:t>
            </w:r>
          </w:p>
        </w:tc>
      </w:tr>
      <w:tr w:rsidR="00822337" w:rsidRPr="000C2F40" w14:paraId="2408FC30" w14:textId="77777777" w:rsidTr="00B6033A">
        <w:tc>
          <w:tcPr>
            <w:tcW w:w="2067" w:type="pct"/>
            <w:shd w:val="clear" w:color="auto" w:fill="auto"/>
            <w:vAlign w:val="center"/>
          </w:tcPr>
          <w:p w14:paraId="63467CCD" w14:textId="77777777" w:rsidR="00801968" w:rsidRDefault="00801968" w:rsidP="00822337">
            <w:pPr>
              <w:spacing w:before="30"/>
              <w:rPr>
                <w:rFonts w:ascii="Avenir Book" w:hAnsi="Avenir Book" w:cs="Arial"/>
                <w:sz w:val="20"/>
                <w:szCs w:val="20"/>
              </w:rPr>
            </w:pPr>
            <w:r>
              <w:rPr>
                <w:rFonts w:ascii="Avenir Book" w:hAnsi="Avenir Book" w:cs="Arial"/>
                <w:sz w:val="20"/>
                <w:szCs w:val="20"/>
              </w:rPr>
              <w:t>Discuss the following:</w:t>
            </w:r>
          </w:p>
          <w:p w14:paraId="222E9E2A" w14:textId="77777777" w:rsidR="00801968" w:rsidRDefault="00801968" w:rsidP="00822337">
            <w:pPr>
              <w:numPr>
                <w:ilvl w:val="0"/>
                <w:numId w:val="1"/>
              </w:numPr>
              <w:spacing w:before="30"/>
              <w:rPr>
                <w:rFonts w:ascii="Avenir Book" w:hAnsi="Avenir Book" w:cs="Arial"/>
                <w:sz w:val="20"/>
                <w:szCs w:val="20"/>
              </w:rPr>
            </w:pPr>
            <w:r>
              <w:rPr>
                <w:rFonts w:ascii="Avenir Book" w:hAnsi="Avenir Book" w:cs="Arial"/>
                <w:sz w:val="20"/>
                <w:szCs w:val="20"/>
              </w:rPr>
              <w:t>Finalize the s</w:t>
            </w:r>
            <w:r w:rsidRPr="00604A2E">
              <w:rPr>
                <w:rFonts w:ascii="Avenir Book" w:hAnsi="Avenir Book" w:cs="Arial"/>
                <w:sz w:val="20"/>
                <w:szCs w:val="20"/>
              </w:rPr>
              <w:t>ystem component location</w:t>
            </w:r>
            <w:r>
              <w:rPr>
                <w:rFonts w:ascii="Avenir Book" w:hAnsi="Avenir Book" w:cs="Arial"/>
                <w:sz w:val="20"/>
                <w:szCs w:val="20"/>
              </w:rPr>
              <w:t xml:space="preserve"> and their cable route plan</w:t>
            </w:r>
            <w:r w:rsidRPr="00604A2E">
              <w:rPr>
                <w:rFonts w:ascii="Avenir Book" w:hAnsi="Avenir Book" w:cs="Arial"/>
                <w:sz w:val="20"/>
                <w:szCs w:val="20"/>
              </w:rPr>
              <w:t>:</w:t>
            </w:r>
          </w:p>
          <w:p w14:paraId="717674FE"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Solar PV modules,</w:t>
            </w:r>
          </w:p>
          <w:p w14:paraId="687315E7"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Inverter,</w:t>
            </w:r>
          </w:p>
          <w:p w14:paraId="221C32D6"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Battery,</w:t>
            </w:r>
          </w:p>
          <w:p w14:paraId="2ED6EF25"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Water pump,</w:t>
            </w:r>
          </w:p>
          <w:p w14:paraId="06A12926"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Pump controller,</w:t>
            </w:r>
          </w:p>
          <w:p w14:paraId="6FB44DF3"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Combiner boxes,</w:t>
            </w:r>
          </w:p>
          <w:p w14:paraId="7D11C675" w14:textId="731F577D" w:rsidR="00801968" w:rsidRPr="00844A7B" w:rsidRDefault="00801968" w:rsidP="00822337">
            <w:pPr>
              <w:pStyle w:val="ListParagraph"/>
              <w:numPr>
                <w:ilvl w:val="0"/>
                <w:numId w:val="4"/>
              </w:numPr>
              <w:spacing w:before="30"/>
              <w:ind w:left="792"/>
              <w:rPr>
                <w:rFonts w:ascii="Avenir Book" w:hAnsi="Avenir Book" w:cs="Arial"/>
                <w:sz w:val="20"/>
                <w:szCs w:val="20"/>
              </w:rPr>
            </w:pPr>
            <w:r w:rsidRPr="00844A7B">
              <w:rPr>
                <w:rFonts w:ascii="Avenir Book" w:hAnsi="Avenir Book" w:cs="Arial"/>
                <w:sz w:val="20"/>
                <w:szCs w:val="20"/>
              </w:rPr>
              <w:t>Protection devices.</w:t>
            </w:r>
          </w:p>
        </w:tc>
        <w:tc>
          <w:tcPr>
            <w:tcW w:w="1626" w:type="pct"/>
            <w:shd w:val="clear" w:color="auto" w:fill="auto"/>
            <w:vAlign w:val="center"/>
          </w:tcPr>
          <w:p w14:paraId="2DF775A9" w14:textId="146C4C20" w:rsidR="00801968" w:rsidRPr="007C1116" w:rsidRDefault="00801968"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Participants</w:t>
            </w:r>
            <w:r w:rsidRPr="00604A2E">
              <w:rPr>
                <w:rFonts w:ascii="Avenir Book" w:hAnsi="Avenir Book" w:cs="Arial"/>
                <w:sz w:val="20"/>
                <w:szCs w:val="20"/>
              </w:rPr>
              <w:t xml:space="preserve"> in the discussion.</w:t>
            </w:r>
          </w:p>
        </w:tc>
        <w:tc>
          <w:tcPr>
            <w:tcW w:w="901" w:type="pct"/>
            <w:shd w:val="clear" w:color="auto" w:fill="auto"/>
            <w:vAlign w:val="center"/>
          </w:tcPr>
          <w:p w14:paraId="09699151" w14:textId="77777777" w:rsidR="00801968" w:rsidRPr="00133BCD" w:rsidRDefault="00801968" w:rsidP="00822337">
            <w:pPr>
              <w:spacing w:before="30"/>
            </w:pPr>
          </w:p>
        </w:tc>
        <w:tc>
          <w:tcPr>
            <w:tcW w:w="406" w:type="pct"/>
            <w:shd w:val="clear" w:color="auto" w:fill="auto"/>
            <w:vAlign w:val="center"/>
          </w:tcPr>
          <w:p w14:paraId="31F87764" w14:textId="19B128E4" w:rsidR="00801968" w:rsidRDefault="00801968" w:rsidP="00822337">
            <w:pPr>
              <w:spacing w:before="30"/>
              <w:jc w:val="center"/>
              <w:rPr>
                <w:rFonts w:ascii="Avenir Book" w:hAnsi="Avenir Book" w:cs="Arial"/>
                <w:sz w:val="20"/>
                <w:szCs w:val="20"/>
              </w:rPr>
            </w:pPr>
            <w:r>
              <w:rPr>
                <w:rFonts w:ascii="Avenir Book" w:hAnsi="Avenir Book" w:cs="Arial"/>
                <w:sz w:val="20"/>
                <w:szCs w:val="20"/>
              </w:rPr>
              <w:t>120’</w:t>
            </w:r>
          </w:p>
        </w:tc>
      </w:tr>
      <w:tr w:rsidR="00822337" w:rsidRPr="000C2F40" w14:paraId="48BD4002" w14:textId="77777777" w:rsidTr="00B6033A">
        <w:tc>
          <w:tcPr>
            <w:tcW w:w="2067" w:type="pct"/>
            <w:shd w:val="clear" w:color="auto" w:fill="auto"/>
            <w:vAlign w:val="center"/>
          </w:tcPr>
          <w:p w14:paraId="3C7A6E52" w14:textId="77777777" w:rsidR="00801968" w:rsidRDefault="00801968" w:rsidP="00822337">
            <w:pPr>
              <w:spacing w:before="30"/>
              <w:rPr>
                <w:rFonts w:ascii="Avenir Book" w:hAnsi="Avenir Book" w:cs="Arial"/>
                <w:sz w:val="20"/>
                <w:szCs w:val="20"/>
              </w:rPr>
            </w:pPr>
            <w:r>
              <w:rPr>
                <w:rFonts w:ascii="Avenir Book" w:hAnsi="Avenir Book" w:cs="Arial"/>
                <w:sz w:val="20"/>
                <w:szCs w:val="20"/>
              </w:rPr>
              <w:t>Discuss and perform the following:</w:t>
            </w:r>
          </w:p>
          <w:p w14:paraId="3FE7222C" w14:textId="77777777" w:rsidR="00801968" w:rsidRDefault="00801968" w:rsidP="00822337">
            <w:pPr>
              <w:numPr>
                <w:ilvl w:val="0"/>
                <w:numId w:val="1"/>
              </w:numPr>
              <w:spacing w:before="30"/>
              <w:rPr>
                <w:rFonts w:ascii="Avenir Book" w:hAnsi="Avenir Book" w:cs="Arial"/>
                <w:sz w:val="20"/>
                <w:szCs w:val="20"/>
              </w:rPr>
            </w:pPr>
            <w:r>
              <w:rPr>
                <w:rFonts w:ascii="Avenir Book" w:hAnsi="Avenir Book" w:cs="Arial"/>
                <w:sz w:val="20"/>
                <w:szCs w:val="20"/>
              </w:rPr>
              <w:t>Finalize the cable route plan between:</w:t>
            </w:r>
          </w:p>
          <w:p w14:paraId="2116B86B"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PV interconnection,</w:t>
            </w:r>
          </w:p>
          <w:p w14:paraId="7FADB0D1"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PV to inverter,</w:t>
            </w:r>
          </w:p>
          <w:p w14:paraId="45653ADC"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Battery interconnection,</w:t>
            </w:r>
          </w:p>
          <w:p w14:paraId="578FEA34"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Inverter to battery,</w:t>
            </w:r>
          </w:p>
          <w:p w14:paraId="4718B664"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Inverter to main combiner box,</w:t>
            </w:r>
          </w:p>
          <w:p w14:paraId="1A19EA94"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Pump and pump controller,</w:t>
            </w:r>
          </w:p>
          <w:p w14:paraId="6F48F7D8"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PV to pump controller,</w:t>
            </w:r>
          </w:p>
          <w:p w14:paraId="5D590FA1" w14:textId="77777777" w:rsidR="00801968"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Protection devices cabling,</w:t>
            </w:r>
          </w:p>
          <w:p w14:paraId="3CB97E90" w14:textId="77777777" w:rsidR="00801968" w:rsidRDefault="00801968" w:rsidP="00822337">
            <w:pPr>
              <w:numPr>
                <w:ilvl w:val="0"/>
                <w:numId w:val="1"/>
              </w:numPr>
              <w:spacing w:before="30"/>
              <w:rPr>
                <w:rFonts w:ascii="Avenir Book" w:hAnsi="Avenir Book" w:cs="Arial"/>
                <w:sz w:val="20"/>
                <w:szCs w:val="20"/>
              </w:rPr>
            </w:pPr>
            <w:r>
              <w:rPr>
                <w:rFonts w:ascii="Avenir Book" w:hAnsi="Avenir Book" w:cs="Arial"/>
                <w:sz w:val="20"/>
                <w:szCs w:val="20"/>
              </w:rPr>
              <w:t>Discuss the layout of cable route</w:t>
            </w:r>
          </w:p>
          <w:p w14:paraId="33392372" w14:textId="77777777" w:rsidR="00801968" w:rsidRPr="009213D5" w:rsidRDefault="00801968" w:rsidP="00822337">
            <w:pPr>
              <w:pStyle w:val="ListParagraph"/>
              <w:numPr>
                <w:ilvl w:val="0"/>
                <w:numId w:val="4"/>
              </w:numPr>
              <w:spacing w:before="30"/>
              <w:ind w:left="792"/>
              <w:rPr>
                <w:rFonts w:ascii="Avenir Book" w:hAnsi="Avenir Book" w:cs="Arial"/>
                <w:sz w:val="20"/>
                <w:szCs w:val="20"/>
              </w:rPr>
            </w:pPr>
            <w:r w:rsidRPr="009213D5">
              <w:rPr>
                <w:rFonts w:ascii="Avenir Book" w:hAnsi="Avenir Book" w:cs="Arial"/>
                <w:sz w:val="20"/>
                <w:szCs w:val="20"/>
              </w:rPr>
              <w:t>Underground or overhead</w:t>
            </w:r>
          </w:p>
          <w:p w14:paraId="07BF9482" w14:textId="32118AAE" w:rsidR="00801968" w:rsidRPr="00133BCD" w:rsidRDefault="00801968" w:rsidP="00822337">
            <w:pPr>
              <w:pStyle w:val="ListParagraph"/>
              <w:numPr>
                <w:ilvl w:val="0"/>
                <w:numId w:val="4"/>
              </w:numPr>
              <w:spacing w:before="30"/>
              <w:ind w:left="792"/>
              <w:rPr>
                <w:rFonts w:ascii="Avenir Book" w:hAnsi="Avenir Book" w:cs="Arial"/>
                <w:sz w:val="20"/>
                <w:szCs w:val="20"/>
              </w:rPr>
            </w:pPr>
            <w:r>
              <w:rPr>
                <w:rFonts w:ascii="Avenir Book" w:hAnsi="Avenir Book" w:cs="Arial"/>
                <w:sz w:val="20"/>
                <w:szCs w:val="20"/>
              </w:rPr>
              <w:t>Conduits used</w:t>
            </w:r>
          </w:p>
        </w:tc>
        <w:tc>
          <w:tcPr>
            <w:tcW w:w="1626" w:type="pct"/>
            <w:shd w:val="clear" w:color="auto" w:fill="auto"/>
            <w:vAlign w:val="center"/>
          </w:tcPr>
          <w:p w14:paraId="5BB0F540" w14:textId="66020CE0" w:rsidR="00801968" w:rsidRPr="007C1116" w:rsidRDefault="00801968" w:rsidP="00822337">
            <w:pPr>
              <w:numPr>
                <w:ilvl w:val="0"/>
                <w:numId w:val="1"/>
              </w:numPr>
              <w:spacing w:before="30"/>
              <w:rPr>
                <w:rFonts w:ascii="Avenir Book" w:hAnsi="Avenir Book" w:cs="Arial"/>
                <w:sz w:val="20"/>
                <w:szCs w:val="20"/>
              </w:rPr>
            </w:pPr>
            <w:r w:rsidRPr="000C1378">
              <w:rPr>
                <w:rFonts w:ascii="Avenir Book" w:eastAsia="Times New Roman" w:hAnsi="Avenir Book" w:cs="Cambria"/>
                <w:sz w:val="20"/>
                <w:szCs w:val="20"/>
                <w:lang w:val="en-US" w:eastAsia="en-GB"/>
              </w:rPr>
              <w:t>Participants</w:t>
            </w:r>
            <w:r w:rsidRPr="00A15DDD">
              <w:rPr>
                <w:rFonts w:ascii="Avenir Book" w:hAnsi="Avenir Book" w:cs="Arial"/>
                <w:sz w:val="20"/>
                <w:szCs w:val="20"/>
              </w:rPr>
              <w:t xml:space="preserve"> in the discussion.</w:t>
            </w:r>
          </w:p>
        </w:tc>
        <w:tc>
          <w:tcPr>
            <w:tcW w:w="901" w:type="pct"/>
            <w:shd w:val="clear" w:color="auto" w:fill="auto"/>
            <w:vAlign w:val="center"/>
          </w:tcPr>
          <w:p w14:paraId="2EBD70AB" w14:textId="60AABE48" w:rsidR="00801968" w:rsidRPr="00133BCD" w:rsidRDefault="00801968" w:rsidP="00822337">
            <w:pPr>
              <w:numPr>
                <w:ilvl w:val="0"/>
                <w:numId w:val="1"/>
              </w:numPr>
              <w:spacing w:before="30"/>
            </w:pPr>
            <w:r w:rsidRPr="000C1378">
              <w:rPr>
                <w:rFonts w:ascii="Avenir Book" w:eastAsia="Times New Roman" w:hAnsi="Avenir Book" w:cs="Cambria"/>
                <w:sz w:val="20"/>
                <w:szCs w:val="20"/>
                <w:lang w:val="en-US" w:eastAsia="en-GB"/>
              </w:rPr>
              <w:t>Assignment</w:t>
            </w:r>
            <w:r w:rsidR="00A60095">
              <w:rPr>
                <w:rFonts w:ascii="Avenir Book" w:eastAsia="Times New Roman" w:hAnsi="Avenir Book" w:cs="Cambria"/>
                <w:sz w:val="20"/>
                <w:szCs w:val="20"/>
                <w:lang w:val="en-US" w:eastAsia="en-GB"/>
              </w:rPr>
              <w:t xml:space="preserve"> </w:t>
            </w:r>
            <w:r w:rsidR="00FB774B">
              <w:rPr>
                <w:rFonts w:ascii="Avenir Book" w:eastAsia="Times New Roman" w:hAnsi="Avenir Book" w:cs="Cambria"/>
                <w:sz w:val="20"/>
                <w:szCs w:val="20"/>
                <w:lang w:val="en-US" w:eastAsia="en-GB"/>
              </w:rPr>
              <w:t>(E9)</w:t>
            </w:r>
          </w:p>
        </w:tc>
        <w:tc>
          <w:tcPr>
            <w:tcW w:w="406" w:type="pct"/>
            <w:shd w:val="clear" w:color="auto" w:fill="auto"/>
            <w:vAlign w:val="center"/>
          </w:tcPr>
          <w:p w14:paraId="3498107C" w14:textId="7047F840" w:rsidR="00801968" w:rsidRDefault="00801968" w:rsidP="00822337">
            <w:pPr>
              <w:spacing w:before="30"/>
              <w:jc w:val="center"/>
              <w:rPr>
                <w:rFonts w:ascii="Avenir Book" w:hAnsi="Avenir Book" w:cs="Arial"/>
                <w:sz w:val="20"/>
                <w:szCs w:val="20"/>
              </w:rPr>
            </w:pPr>
            <w:r>
              <w:rPr>
                <w:rFonts w:ascii="Avenir Book" w:hAnsi="Avenir Book" w:cs="Arial"/>
                <w:sz w:val="20"/>
                <w:szCs w:val="20"/>
              </w:rPr>
              <w:t>90’</w:t>
            </w:r>
          </w:p>
        </w:tc>
      </w:tr>
      <w:tr w:rsidR="00801968" w:rsidRPr="000C2F40" w14:paraId="3E82EA1F" w14:textId="77777777" w:rsidTr="00B6033A">
        <w:trPr>
          <w:trHeight w:val="403"/>
        </w:trPr>
        <w:tc>
          <w:tcPr>
            <w:tcW w:w="4594" w:type="pct"/>
            <w:gridSpan w:val="3"/>
            <w:shd w:val="clear" w:color="auto" w:fill="auto"/>
            <w:vAlign w:val="center"/>
          </w:tcPr>
          <w:p w14:paraId="74F14FDE" w14:textId="39716753" w:rsidR="00801968" w:rsidRPr="001D346C" w:rsidRDefault="00801968" w:rsidP="00822337">
            <w:pPr>
              <w:spacing w:before="30"/>
              <w:jc w:val="right"/>
              <w:rPr>
                <w:rFonts w:ascii="Avenir Book" w:hAnsi="Avenir Book" w:cs="Arial"/>
                <w:b/>
                <w:bCs/>
                <w:sz w:val="20"/>
                <w:szCs w:val="20"/>
              </w:rPr>
            </w:pPr>
            <w:r w:rsidRPr="001D346C">
              <w:rPr>
                <w:rFonts w:ascii="Avenir Book" w:hAnsi="Avenir Book" w:cs="Arial"/>
                <w:b/>
                <w:bCs/>
                <w:sz w:val="20"/>
                <w:szCs w:val="20"/>
              </w:rPr>
              <w:t>Total time</w:t>
            </w:r>
          </w:p>
        </w:tc>
        <w:tc>
          <w:tcPr>
            <w:tcW w:w="406" w:type="pct"/>
            <w:shd w:val="clear" w:color="auto" w:fill="auto"/>
            <w:vAlign w:val="center"/>
          </w:tcPr>
          <w:p w14:paraId="6891DAC7" w14:textId="4A513B7C" w:rsidR="00801968" w:rsidRPr="001D346C" w:rsidRDefault="00801968" w:rsidP="00822337">
            <w:pPr>
              <w:spacing w:before="30"/>
              <w:jc w:val="center"/>
              <w:rPr>
                <w:rFonts w:ascii="Avenir Book" w:hAnsi="Avenir Book" w:cs="Arial"/>
                <w:b/>
                <w:bCs/>
                <w:sz w:val="20"/>
                <w:szCs w:val="20"/>
              </w:rPr>
            </w:pPr>
            <w:r>
              <w:rPr>
                <w:rFonts w:ascii="Avenir Book" w:hAnsi="Avenir Book" w:cs="Arial"/>
                <w:b/>
                <w:bCs/>
                <w:sz w:val="20"/>
                <w:szCs w:val="20"/>
              </w:rPr>
              <w:t>2520’</w:t>
            </w:r>
          </w:p>
        </w:tc>
      </w:tr>
    </w:tbl>
    <w:p w14:paraId="6A0020D0" w14:textId="30A66A09" w:rsidR="007C1116" w:rsidRPr="007C1116" w:rsidRDefault="007C1116" w:rsidP="009C3DD9">
      <w:pPr>
        <w:tabs>
          <w:tab w:val="left" w:pos="5820"/>
        </w:tabs>
        <w:spacing w:before="43" w:after="0"/>
        <w:rPr>
          <w:lang w:val="en-US"/>
        </w:rPr>
      </w:pPr>
    </w:p>
    <w:sectPr w:rsidR="007C1116" w:rsidRPr="007C1116" w:rsidSect="00F349C4">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3FF61" w14:textId="77777777" w:rsidR="00AC23C7" w:rsidRDefault="00AC23C7" w:rsidP="00B91B54">
      <w:pPr>
        <w:spacing w:after="0" w:line="240" w:lineRule="auto"/>
      </w:pPr>
      <w:r>
        <w:separator/>
      </w:r>
    </w:p>
  </w:endnote>
  <w:endnote w:type="continuationSeparator" w:id="0">
    <w:p w14:paraId="550488A7" w14:textId="77777777" w:rsidR="00AC23C7" w:rsidRDefault="00AC23C7"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6962284"/>
      <w:docPartObj>
        <w:docPartGallery w:val="Page Numbers (Bottom of Page)"/>
        <w:docPartUnique/>
      </w:docPartObj>
    </w:sdtPr>
    <w:sdtEndPr>
      <w:rPr>
        <w:rFonts w:ascii="Avenir Book" w:hAnsi="Avenir Book"/>
        <w:b/>
        <w:bCs/>
        <w:noProof/>
        <w:color w:val="C00000"/>
        <w:sz w:val="18"/>
        <w:szCs w:val="18"/>
      </w:rPr>
    </w:sdtEndPr>
    <w:sdtContent>
      <w:p w14:paraId="449B97D9" w14:textId="62840A00" w:rsidR="00B91B54" w:rsidRPr="00ED670A" w:rsidRDefault="00CF733C" w:rsidP="00ED670A">
        <w:pPr>
          <w:pStyle w:val="Footer"/>
          <w:jc w:val="right"/>
          <w:rPr>
            <w:rFonts w:ascii="Avenir Book" w:hAnsi="Avenir Book"/>
            <w:b/>
            <w:bCs/>
            <w:color w:val="C00000"/>
            <w:sz w:val="18"/>
            <w:szCs w:val="18"/>
          </w:rPr>
        </w:pPr>
        <w:r w:rsidRPr="00CF733C">
          <w:rPr>
            <w:rFonts w:ascii="Avenir Book" w:hAnsi="Avenir Book"/>
            <w:b/>
            <w:bCs/>
            <w:color w:val="C00000"/>
            <w:sz w:val="18"/>
            <w:szCs w:val="18"/>
          </w:rPr>
          <w:fldChar w:fldCharType="begin"/>
        </w:r>
        <w:r w:rsidRPr="00CF733C">
          <w:rPr>
            <w:rFonts w:ascii="Avenir Book" w:hAnsi="Avenir Book"/>
            <w:b/>
            <w:bCs/>
            <w:color w:val="C00000"/>
            <w:sz w:val="18"/>
            <w:szCs w:val="18"/>
          </w:rPr>
          <w:instrText xml:space="preserve"> PAGE   \* MERGEFORMAT </w:instrText>
        </w:r>
        <w:r w:rsidRPr="00CF733C">
          <w:rPr>
            <w:rFonts w:ascii="Avenir Book" w:hAnsi="Avenir Book"/>
            <w:b/>
            <w:bCs/>
            <w:color w:val="C00000"/>
            <w:sz w:val="18"/>
            <w:szCs w:val="18"/>
          </w:rPr>
          <w:fldChar w:fldCharType="separate"/>
        </w:r>
        <w:r w:rsidRPr="00CF733C">
          <w:rPr>
            <w:rFonts w:ascii="Avenir Book" w:hAnsi="Avenir Book"/>
            <w:b/>
            <w:bCs/>
            <w:noProof/>
            <w:color w:val="C00000"/>
            <w:sz w:val="18"/>
            <w:szCs w:val="18"/>
          </w:rPr>
          <w:t>2</w:t>
        </w:r>
        <w:r w:rsidRPr="00CF733C">
          <w:rPr>
            <w:rFonts w:ascii="Avenir Book" w:hAnsi="Avenir Book"/>
            <w:b/>
            <w:bCs/>
            <w:noProof/>
            <w:color w:val="C00000"/>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6EEDB3E6" w14:textId="77777777" w:rsidR="00F01F67" w:rsidRDefault="00F01F67" w:rsidP="00F01F67">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03F0C7A0" w14:textId="77777777" w:rsidR="00F01F67" w:rsidRPr="0070009F" w:rsidRDefault="00F01F67" w:rsidP="00F01F67">
        <w:pPr>
          <w:pStyle w:val="Footer"/>
          <w:framePr w:w="301" w:h="385" w:hRule="exact" w:wrap="none" w:vAnchor="text" w:hAnchor="page" w:x="10372" w:y="121"/>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Pr="0070009F">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E206522" w14:textId="48B1FAC2" w:rsidR="00694D62" w:rsidRPr="00F01F67" w:rsidRDefault="00F01F67" w:rsidP="00F01F67">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D7140" w14:textId="77777777" w:rsidR="00AC23C7" w:rsidRDefault="00AC23C7" w:rsidP="00B91B54">
      <w:pPr>
        <w:spacing w:after="0" w:line="240" w:lineRule="auto"/>
      </w:pPr>
      <w:r>
        <w:separator/>
      </w:r>
    </w:p>
  </w:footnote>
  <w:footnote w:type="continuationSeparator" w:id="0">
    <w:p w14:paraId="2FB7C9B7" w14:textId="77777777" w:rsidR="00AC23C7" w:rsidRDefault="00AC23C7"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40D73276" w:rsidR="00996202" w:rsidRPr="002621A0" w:rsidRDefault="00996202" w:rsidP="00C1056D">
    <w:pPr>
      <w:pStyle w:val="Header"/>
      <w:jc w:val="center"/>
      <w:rPr>
        <w:i/>
        <w:iCs/>
        <w:sz w:val="2"/>
        <w:szCs w:val="2"/>
      </w:rPr>
    </w:pPr>
  </w:p>
  <w:p w14:paraId="72F05190" w14:textId="21110ECE" w:rsidR="00800731" w:rsidRPr="00F01F67" w:rsidRDefault="00126DD5" w:rsidP="00F01F67">
    <w:pPr>
      <w:spacing w:after="0" w:line="240" w:lineRule="auto"/>
      <w:jc w:val="right"/>
      <w:rPr>
        <w:rFonts w:ascii="Arial Nova Light" w:hAnsi="Arial Nova Light"/>
        <w:b/>
        <w:bCs/>
        <w:color w:val="000000" w:themeColor="text1"/>
        <w:sz w:val="24"/>
        <w:szCs w:val="24"/>
      </w:rPr>
    </w:pPr>
    <w:r>
      <w:rPr>
        <w:rFonts w:ascii="Avenir Book" w:hAnsi="Avenir Book"/>
        <w:b/>
        <w:bCs/>
        <w:i/>
        <w:iCs/>
        <w:color w:val="7F7F7F" w:themeColor="text1" w:themeTint="80"/>
        <w:sz w:val="16"/>
        <w:szCs w:val="16"/>
      </w:rPr>
      <w:t xml:space="preserve"> </w:t>
    </w:r>
    <w:r w:rsidR="002B21B2" w:rsidRPr="002B21B2">
      <w:rPr>
        <w:rFonts w:ascii="Avenir Book" w:hAnsi="Avenir Book"/>
        <w:b/>
        <w:bCs/>
        <w:i/>
        <w:iCs/>
        <w:color w:val="7F7F7F" w:themeColor="text1" w:themeTint="80"/>
        <w:sz w:val="16"/>
        <w:szCs w:val="16"/>
      </w:rPr>
      <w:t xml:space="preserve">Module </w:t>
    </w:r>
    <w:r w:rsidR="00F41612">
      <w:rPr>
        <w:rFonts w:ascii="Avenir Book" w:hAnsi="Avenir Book"/>
        <w:b/>
        <w:bCs/>
        <w:i/>
        <w:iCs/>
        <w:color w:val="7F7F7F" w:themeColor="text1" w:themeTint="80"/>
        <w:sz w:val="16"/>
        <w:szCs w:val="16"/>
      </w:rPr>
      <w:t>4</w:t>
    </w:r>
    <w:r w:rsidR="002B21B2" w:rsidRPr="002B21B2">
      <w:rPr>
        <w:rFonts w:ascii="Avenir Book" w:hAnsi="Avenir Book"/>
        <w:b/>
        <w:bCs/>
        <w:i/>
        <w:iCs/>
        <w:color w:val="7F7F7F" w:themeColor="text1" w:themeTint="80"/>
        <w:sz w:val="16"/>
        <w:szCs w:val="16"/>
      </w:rPr>
      <w:t>: Site selection for solar PV systems</w:t>
    </w:r>
    <w:r w:rsidR="00B6033A">
      <w:rPr>
        <w:rFonts w:ascii="Avenir Book" w:hAnsi="Avenir Book"/>
        <w:b/>
        <w:bCs/>
        <w:i/>
        <w:iCs/>
        <w:color w:val="7F7F7F" w:themeColor="text1" w:themeTint="80"/>
        <w:sz w:val="16"/>
        <w:szCs w:val="16"/>
      </w:rPr>
      <w:t xml:space="preserve"> </w:t>
    </w:r>
    <w:r w:rsidR="00B6033A">
      <w:rPr>
        <w:rFonts w:ascii="Avenir Book" w:hAnsi="Avenir Book"/>
        <w:b/>
        <w:bCs/>
        <w:i/>
        <w:iCs/>
        <w:color w:val="7F7F7F" w:themeColor="text1" w:themeTint="80"/>
        <w:sz w:val="16"/>
        <w:szCs w:val="16"/>
        <w:lang w:val="en-US"/>
      </w:rPr>
      <w:t>– Solar electric technician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4EFC"/>
    <w:multiLevelType w:val="hybridMultilevel"/>
    <w:tmpl w:val="D54C5382"/>
    <w:lvl w:ilvl="0" w:tplc="F2927CA0">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472B84"/>
    <w:multiLevelType w:val="hybridMultilevel"/>
    <w:tmpl w:val="2F02DF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D2276A"/>
    <w:multiLevelType w:val="hybridMultilevel"/>
    <w:tmpl w:val="E8D6ED78"/>
    <w:lvl w:ilvl="0" w:tplc="00B6A4BA">
      <w:start w:val="4"/>
      <w:numFmt w:val="bullet"/>
      <w:lvlText w:val="-"/>
      <w:lvlJc w:val="left"/>
      <w:pPr>
        <w:ind w:left="1152" w:hanging="360"/>
      </w:pPr>
      <w:rPr>
        <w:rFonts w:ascii="Avenir Book" w:eastAsiaTheme="minorHAnsi" w:hAnsi="Avenir Book" w:cs="Arial"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3" w15:restartNumberingAfterBreak="0">
    <w:nsid w:val="4DE81041"/>
    <w:multiLevelType w:val="hybridMultilevel"/>
    <w:tmpl w:val="638423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AC870A0"/>
    <w:multiLevelType w:val="hybridMultilevel"/>
    <w:tmpl w:val="F790151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5" w15:restartNumberingAfterBreak="0">
    <w:nsid w:val="63BA178D"/>
    <w:multiLevelType w:val="hybridMultilevel"/>
    <w:tmpl w:val="6AA496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39690988">
    <w:abstractNumId w:val="6"/>
  </w:num>
  <w:num w:numId="2" w16cid:durableId="36393678">
    <w:abstractNumId w:val="5"/>
  </w:num>
  <w:num w:numId="3" w16cid:durableId="461120661">
    <w:abstractNumId w:val="1"/>
  </w:num>
  <w:num w:numId="4" w16cid:durableId="879123480">
    <w:abstractNumId w:val="4"/>
  </w:num>
  <w:num w:numId="5" w16cid:durableId="1796020834">
    <w:abstractNumId w:val="2"/>
  </w:num>
  <w:num w:numId="6" w16cid:durableId="1735662675">
    <w:abstractNumId w:val="3"/>
  </w:num>
  <w:num w:numId="7" w16cid:durableId="159771160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MqkFAPcipQItAAAA"/>
  </w:docVars>
  <w:rsids>
    <w:rsidRoot w:val="00784D89"/>
    <w:rsid w:val="00002D86"/>
    <w:rsid w:val="00005B99"/>
    <w:rsid w:val="00005DD9"/>
    <w:rsid w:val="00007FFD"/>
    <w:rsid w:val="00011FB8"/>
    <w:rsid w:val="0001380C"/>
    <w:rsid w:val="00015275"/>
    <w:rsid w:val="00016729"/>
    <w:rsid w:val="00017270"/>
    <w:rsid w:val="00021293"/>
    <w:rsid w:val="00026867"/>
    <w:rsid w:val="00031047"/>
    <w:rsid w:val="0003738D"/>
    <w:rsid w:val="000440CE"/>
    <w:rsid w:val="00045D8C"/>
    <w:rsid w:val="00055BE5"/>
    <w:rsid w:val="00057A60"/>
    <w:rsid w:val="000644DA"/>
    <w:rsid w:val="00067F16"/>
    <w:rsid w:val="00074829"/>
    <w:rsid w:val="00076178"/>
    <w:rsid w:val="0008207D"/>
    <w:rsid w:val="000826E1"/>
    <w:rsid w:val="00084191"/>
    <w:rsid w:val="0009304F"/>
    <w:rsid w:val="000969D9"/>
    <w:rsid w:val="000A481A"/>
    <w:rsid w:val="000B1955"/>
    <w:rsid w:val="000B3C75"/>
    <w:rsid w:val="000C1378"/>
    <w:rsid w:val="000C547F"/>
    <w:rsid w:val="000C790B"/>
    <w:rsid w:val="000D21B0"/>
    <w:rsid w:val="000D243A"/>
    <w:rsid w:val="000D3E15"/>
    <w:rsid w:val="000D72CE"/>
    <w:rsid w:val="000F40E4"/>
    <w:rsid w:val="000F4911"/>
    <w:rsid w:val="000F7223"/>
    <w:rsid w:val="001122E7"/>
    <w:rsid w:val="00116171"/>
    <w:rsid w:val="00123EEC"/>
    <w:rsid w:val="00124B39"/>
    <w:rsid w:val="00125BDC"/>
    <w:rsid w:val="001268D0"/>
    <w:rsid w:val="00126DD5"/>
    <w:rsid w:val="00126DD7"/>
    <w:rsid w:val="00131849"/>
    <w:rsid w:val="00132FDD"/>
    <w:rsid w:val="00133BCD"/>
    <w:rsid w:val="0013719B"/>
    <w:rsid w:val="00137D7C"/>
    <w:rsid w:val="00140DBB"/>
    <w:rsid w:val="00140DFE"/>
    <w:rsid w:val="001433C7"/>
    <w:rsid w:val="00144A09"/>
    <w:rsid w:val="00145C0D"/>
    <w:rsid w:val="001516A7"/>
    <w:rsid w:val="001535B4"/>
    <w:rsid w:val="0015403E"/>
    <w:rsid w:val="00154C1E"/>
    <w:rsid w:val="0015709B"/>
    <w:rsid w:val="0015785F"/>
    <w:rsid w:val="0016006C"/>
    <w:rsid w:val="0016646C"/>
    <w:rsid w:val="00166517"/>
    <w:rsid w:val="0016761D"/>
    <w:rsid w:val="00170CE2"/>
    <w:rsid w:val="00171D7C"/>
    <w:rsid w:val="00176318"/>
    <w:rsid w:val="00185382"/>
    <w:rsid w:val="0019245A"/>
    <w:rsid w:val="00193DE6"/>
    <w:rsid w:val="00194545"/>
    <w:rsid w:val="001950BA"/>
    <w:rsid w:val="001A6F85"/>
    <w:rsid w:val="001B6F82"/>
    <w:rsid w:val="001C1091"/>
    <w:rsid w:val="001C3375"/>
    <w:rsid w:val="001C33B2"/>
    <w:rsid w:val="001C4F72"/>
    <w:rsid w:val="001D1056"/>
    <w:rsid w:val="001D1BBB"/>
    <w:rsid w:val="001D346C"/>
    <w:rsid w:val="001D374B"/>
    <w:rsid w:val="001D3D9A"/>
    <w:rsid w:val="001D60DE"/>
    <w:rsid w:val="001E2802"/>
    <w:rsid w:val="001E5FE1"/>
    <w:rsid w:val="001F4657"/>
    <w:rsid w:val="001F4D32"/>
    <w:rsid w:val="002024A5"/>
    <w:rsid w:val="00204F9C"/>
    <w:rsid w:val="0020744F"/>
    <w:rsid w:val="00212992"/>
    <w:rsid w:val="00220750"/>
    <w:rsid w:val="002221A2"/>
    <w:rsid w:val="002226DA"/>
    <w:rsid w:val="002246F1"/>
    <w:rsid w:val="00242319"/>
    <w:rsid w:val="00244E94"/>
    <w:rsid w:val="00251F62"/>
    <w:rsid w:val="00252108"/>
    <w:rsid w:val="002603A2"/>
    <w:rsid w:val="002617E4"/>
    <w:rsid w:val="0026493C"/>
    <w:rsid w:val="00266ED5"/>
    <w:rsid w:val="00271FC8"/>
    <w:rsid w:val="00272D6F"/>
    <w:rsid w:val="00272E98"/>
    <w:rsid w:val="00275BBA"/>
    <w:rsid w:val="00276C12"/>
    <w:rsid w:val="00281F07"/>
    <w:rsid w:val="002866C4"/>
    <w:rsid w:val="0029257E"/>
    <w:rsid w:val="002B21B2"/>
    <w:rsid w:val="002C427E"/>
    <w:rsid w:val="002D7D70"/>
    <w:rsid w:val="002E2ADA"/>
    <w:rsid w:val="002E2F52"/>
    <w:rsid w:val="002E44F2"/>
    <w:rsid w:val="002F3730"/>
    <w:rsid w:val="0030366D"/>
    <w:rsid w:val="00304FE0"/>
    <w:rsid w:val="003110A3"/>
    <w:rsid w:val="0032063C"/>
    <w:rsid w:val="00323D78"/>
    <w:rsid w:val="003244D7"/>
    <w:rsid w:val="003326F6"/>
    <w:rsid w:val="00332976"/>
    <w:rsid w:val="00332F27"/>
    <w:rsid w:val="00335F32"/>
    <w:rsid w:val="00336F9D"/>
    <w:rsid w:val="00342E6F"/>
    <w:rsid w:val="00354478"/>
    <w:rsid w:val="003561DE"/>
    <w:rsid w:val="00357C89"/>
    <w:rsid w:val="003608E8"/>
    <w:rsid w:val="00364B36"/>
    <w:rsid w:val="00370B2F"/>
    <w:rsid w:val="00371EF4"/>
    <w:rsid w:val="003745F4"/>
    <w:rsid w:val="00376393"/>
    <w:rsid w:val="003773DB"/>
    <w:rsid w:val="00395765"/>
    <w:rsid w:val="0039587D"/>
    <w:rsid w:val="0039601A"/>
    <w:rsid w:val="003A7FD3"/>
    <w:rsid w:val="003B49F9"/>
    <w:rsid w:val="003B5A89"/>
    <w:rsid w:val="003B71D9"/>
    <w:rsid w:val="003C0F4C"/>
    <w:rsid w:val="003C504F"/>
    <w:rsid w:val="003D4797"/>
    <w:rsid w:val="003D4D9B"/>
    <w:rsid w:val="003D7371"/>
    <w:rsid w:val="003E1895"/>
    <w:rsid w:val="003E4001"/>
    <w:rsid w:val="003F58A8"/>
    <w:rsid w:val="004023D3"/>
    <w:rsid w:val="004031E6"/>
    <w:rsid w:val="0040521A"/>
    <w:rsid w:val="00405B6C"/>
    <w:rsid w:val="00407039"/>
    <w:rsid w:val="00411449"/>
    <w:rsid w:val="004155E5"/>
    <w:rsid w:val="004173A8"/>
    <w:rsid w:val="00420B47"/>
    <w:rsid w:val="004244DD"/>
    <w:rsid w:val="004266AB"/>
    <w:rsid w:val="00427CB2"/>
    <w:rsid w:val="00431AED"/>
    <w:rsid w:val="0043357B"/>
    <w:rsid w:val="0044041A"/>
    <w:rsid w:val="004420BF"/>
    <w:rsid w:val="00442C2A"/>
    <w:rsid w:val="00442FEB"/>
    <w:rsid w:val="004439DB"/>
    <w:rsid w:val="0044669F"/>
    <w:rsid w:val="0044785A"/>
    <w:rsid w:val="00461AD7"/>
    <w:rsid w:val="00464286"/>
    <w:rsid w:val="004657BF"/>
    <w:rsid w:val="00471CFC"/>
    <w:rsid w:val="00473A72"/>
    <w:rsid w:val="00475786"/>
    <w:rsid w:val="0047612C"/>
    <w:rsid w:val="00480A9A"/>
    <w:rsid w:val="004921DD"/>
    <w:rsid w:val="0049256F"/>
    <w:rsid w:val="004935A6"/>
    <w:rsid w:val="004959CD"/>
    <w:rsid w:val="00497E97"/>
    <w:rsid w:val="004A02C8"/>
    <w:rsid w:val="004A055B"/>
    <w:rsid w:val="004A4AD7"/>
    <w:rsid w:val="004A605D"/>
    <w:rsid w:val="004B33C2"/>
    <w:rsid w:val="004B5F9F"/>
    <w:rsid w:val="004C265C"/>
    <w:rsid w:val="004C4B2F"/>
    <w:rsid w:val="004D4C96"/>
    <w:rsid w:val="004D5675"/>
    <w:rsid w:val="004E254D"/>
    <w:rsid w:val="004E4FEE"/>
    <w:rsid w:val="004F398C"/>
    <w:rsid w:val="004F3AC6"/>
    <w:rsid w:val="004F4703"/>
    <w:rsid w:val="0050337D"/>
    <w:rsid w:val="00505497"/>
    <w:rsid w:val="005063BC"/>
    <w:rsid w:val="00510A25"/>
    <w:rsid w:val="005133C3"/>
    <w:rsid w:val="005201D6"/>
    <w:rsid w:val="0052624D"/>
    <w:rsid w:val="005368F4"/>
    <w:rsid w:val="005423DD"/>
    <w:rsid w:val="0054452A"/>
    <w:rsid w:val="00544FE7"/>
    <w:rsid w:val="00547CC8"/>
    <w:rsid w:val="00551BA4"/>
    <w:rsid w:val="0055330C"/>
    <w:rsid w:val="005542DD"/>
    <w:rsid w:val="00554DF3"/>
    <w:rsid w:val="00555FFE"/>
    <w:rsid w:val="00565FEE"/>
    <w:rsid w:val="00597C10"/>
    <w:rsid w:val="005A0152"/>
    <w:rsid w:val="005A469B"/>
    <w:rsid w:val="005A568F"/>
    <w:rsid w:val="005A644D"/>
    <w:rsid w:val="005B0071"/>
    <w:rsid w:val="005B3201"/>
    <w:rsid w:val="005B534B"/>
    <w:rsid w:val="005B5D95"/>
    <w:rsid w:val="005B6C63"/>
    <w:rsid w:val="005B7F73"/>
    <w:rsid w:val="005C1303"/>
    <w:rsid w:val="005C3FB0"/>
    <w:rsid w:val="005C789F"/>
    <w:rsid w:val="005D4349"/>
    <w:rsid w:val="005F3B35"/>
    <w:rsid w:val="005F54EC"/>
    <w:rsid w:val="0061104D"/>
    <w:rsid w:val="00621493"/>
    <w:rsid w:val="006215FB"/>
    <w:rsid w:val="006249D0"/>
    <w:rsid w:val="00626F99"/>
    <w:rsid w:val="00635C97"/>
    <w:rsid w:val="006407BD"/>
    <w:rsid w:val="00641007"/>
    <w:rsid w:val="00647D1F"/>
    <w:rsid w:val="00655128"/>
    <w:rsid w:val="00661A8A"/>
    <w:rsid w:val="006704C3"/>
    <w:rsid w:val="0067108C"/>
    <w:rsid w:val="00671E87"/>
    <w:rsid w:val="00683713"/>
    <w:rsid w:val="006872E7"/>
    <w:rsid w:val="0069170E"/>
    <w:rsid w:val="00694D62"/>
    <w:rsid w:val="0069709D"/>
    <w:rsid w:val="00697858"/>
    <w:rsid w:val="006A0E28"/>
    <w:rsid w:val="006A16FA"/>
    <w:rsid w:val="006A1D42"/>
    <w:rsid w:val="006A1EC0"/>
    <w:rsid w:val="006A4A8B"/>
    <w:rsid w:val="006A68F2"/>
    <w:rsid w:val="006B7D62"/>
    <w:rsid w:val="006C0E76"/>
    <w:rsid w:val="006C1CED"/>
    <w:rsid w:val="006C692A"/>
    <w:rsid w:val="006D12EC"/>
    <w:rsid w:val="006D3D7C"/>
    <w:rsid w:val="006D63E1"/>
    <w:rsid w:val="006E2B9E"/>
    <w:rsid w:val="006E365D"/>
    <w:rsid w:val="006E55DD"/>
    <w:rsid w:val="006E5831"/>
    <w:rsid w:val="006F231D"/>
    <w:rsid w:val="006F6A6F"/>
    <w:rsid w:val="006F7C05"/>
    <w:rsid w:val="0070009F"/>
    <w:rsid w:val="00700E78"/>
    <w:rsid w:val="0070182C"/>
    <w:rsid w:val="00705DB0"/>
    <w:rsid w:val="00706A7C"/>
    <w:rsid w:val="007108BE"/>
    <w:rsid w:val="00710E88"/>
    <w:rsid w:val="0071153B"/>
    <w:rsid w:val="00711E61"/>
    <w:rsid w:val="00713993"/>
    <w:rsid w:val="007173F6"/>
    <w:rsid w:val="00726E9A"/>
    <w:rsid w:val="0074018E"/>
    <w:rsid w:val="00740391"/>
    <w:rsid w:val="007404ED"/>
    <w:rsid w:val="00741DA3"/>
    <w:rsid w:val="007448DF"/>
    <w:rsid w:val="007518FF"/>
    <w:rsid w:val="00752484"/>
    <w:rsid w:val="007528D1"/>
    <w:rsid w:val="007610F6"/>
    <w:rsid w:val="007641A8"/>
    <w:rsid w:val="00765409"/>
    <w:rsid w:val="007711B4"/>
    <w:rsid w:val="00773533"/>
    <w:rsid w:val="0077410B"/>
    <w:rsid w:val="00775ACF"/>
    <w:rsid w:val="00777761"/>
    <w:rsid w:val="007845C2"/>
    <w:rsid w:val="00784D89"/>
    <w:rsid w:val="00786C28"/>
    <w:rsid w:val="00786F0E"/>
    <w:rsid w:val="0079177A"/>
    <w:rsid w:val="007939A4"/>
    <w:rsid w:val="007979F9"/>
    <w:rsid w:val="007A0190"/>
    <w:rsid w:val="007A13D9"/>
    <w:rsid w:val="007B1EEF"/>
    <w:rsid w:val="007B4312"/>
    <w:rsid w:val="007B6BCB"/>
    <w:rsid w:val="007C1116"/>
    <w:rsid w:val="007D0A86"/>
    <w:rsid w:val="007E0BEA"/>
    <w:rsid w:val="007E1380"/>
    <w:rsid w:val="007E4331"/>
    <w:rsid w:val="007E46A5"/>
    <w:rsid w:val="007E5700"/>
    <w:rsid w:val="007F3FDF"/>
    <w:rsid w:val="00800731"/>
    <w:rsid w:val="00801968"/>
    <w:rsid w:val="008030C1"/>
    <w:rsid w:val="00810085"/>
    <w:rsid w:val="0081008D"/>
    <w:rsid w:val="00811003"/>
    <w:rsid w:val="00815C6E"/>
    <w:rsid w:val="00816116"/>
    <w:rsid w:val="00822337"/>
    <w:rsid w:val="0083024F"/>
    <w:rsid w:val="00833E45"/>
    <w:rsid w:val="00834CF7"/>
    <w:rsid w:val="0083587E"/>
    <w:rsid w:val="00835A03"/>
    <w:rsid w:val="00836120"/>
    <w:rsid w:val="00837182"/>
    <w:rsid w:val="0084178B"/>
    <w:rsid w:val="00841A49"/>
    <w:rsid w:val="00842E37"/>
    <w:rsid w:val="00844A7B"/>
    <w:rsid w:val="00844DDA"/>
    <w:rsid w:val="00851346"/>
    <w:rsid w:val="00864E6B"/>
    <w:rsid w:val="00866336"/>
    <w:rsid w:val="0087327E"/>
    <w:rsid w:val="00873645"/>
    <w:rsid w:val="00876DBB"/>
    <w:rsid w:val="00877E9E"/>
    <w:rsid w:val="00882BA5"/>
    <w:rsid w:val="00897D53"/>
    <w:rsid w:val="00897D9C"/>
    <w:rsid w:val="008A7AE5"/>
    <w:rsid w:val="008A7F7E"/>
    <w:rsid w:val="008B059D"/>
    <w:rsid w:val="008B2A62"/>
    <w:rsid w:val="008B5DE6"/>
    <w:rsid w:val="008C4DAF"/>
    <w:rsid w:val="008D20B6"/>
    <w:rsid w:val="008E0B34"/>
    <w:rsid w:val="008E1BA2"/>
    <w:rsid w:val="008E1C82"/>
    <w:rsid w:val="008E33B5"/>
    <w:rsid w:val="008F0C8D"/>
    <w:rsid w:val="008F1171"/>
    <w:rsid w:val="008F18EB"/>
    <w:rsid w:val="008F234A"/>
    <w:rsid w:val="008F4E2E"/>
    <w:rsid w:val="009000E4"/>
    <w:rsid w:val="00902EA9"/>
    <w:rsid w:val="009042AB"/>
    <w:rsid w:val="0091303E"/>
    <w:rsid w:val="009151B4"/>
    <w:rsid w:val="00916140"/>
    <w:rsid w:val="009213D5"/>
    <w:rsid w:val="00922A5F"/>
    <w:rsid w:val="009231CC"/>
    <w:rsid w:val="009306F3"/>
    <w:rsid w:val="00931BF2"/>
    <w:rsid w:val="009333A7"/>
    <w:rsid w:val="009333D0"/>
    <w:rsid w:val="00947887"/>
    <w:rsid w:val="0095061E"/>
    <w:rsid w:val="00952632"/>
    <w:rsid w:val="00955B80"/>
    <w:rsid w:val="009705A6"/>
    <w:rsid w:val="00970EEF"/>
    <w:rsid w:val="009731C6"/>
    <w:rsid w:val="00985017"/>
    <w:rsid w:val="00996202"/>
    <w:rsid w:val="00996243"/>
    <w:rsid w:val="009A197F"/>
    <w:rsid w:val="009A4FA4"/>
    <w:rsid w:val="009A5312"/>
    <w:rsid w:val="009A6CCB"/>
    <w:rsid w:val="009A747B"/>
    <w:rsid w:val="009A7E2C"/>
    <w:rsid w:val="009B69A9"/>
    <w:rsid w:val="009B7247"/>
    <w:rsid w:val="009C3DD9"/>
    <w:rsid w:val="009C762A"/>
    <w:rsid w:val="009D296E"/>
    <w:rsid w:val="009D3288"/>
    <w:rsid w:val="009D3295"/>
    <w:rsid w:val="009E05F0"/>
    <w:rsid w:val="009E4EE6"/>
    <w:rsid w:val="009E5CD3"/>
    <w:rsid w:val="009F7239"/>
    <w:rsid w:val="009F78B2"/>
    <w:rsid w:val="00A00BD6"/>
    <w:rsid w:val="00A151AC"/>
    <w:rsid w:val="00A16D9A"/>
    <w:rsid w:val="00A2250D"/>
    <w:rsid w:val="00A24828"/>
    <w:rsid w:val="00A312BE"/>
    <w:rsid w:val="00A33C4E"/>
    <w:rsid w:val="00A342DF"/>
    <w:rsid w:val="00A46BC6"/>
    <w:rsid w:val="00A47A52"/>
    <w:rsid w:val="00A52B05"/>
    <w:rsid w:val="00A60095"/>
    <w:rsid w:val="00A63AC9"/>
    <w:rsid w:val="00A6560C"/>
    <w:rsid w:val="00A668B2"/>
    <w:rsid w:val="00A66DF2"/>
    <w:rsid w:val="00A71291"/>
    <w:rsid w:val="00A7255B"/>
    <w:rsid w:val="00A73122"/>
    <w:rsid w:val="00A74084"/>
    <w:rsid w:val="00A74E8F"/>
    <w:rsid w:val="00A75A0E"/>
    <w:rsid w:val="00A76B42"/>
    <w:rsid w:val="00A77F46"/>
    <w:rsid w:val="00A80C3B"/>
    <w:rsid w:val="00A81D6C"/>
    <w:rsid w:val="00A92054"/>
    <w:rsid w:val="00A946F3"/>
    <w:rsid w:val="00AA00DF"/>
    <w:rsid w:val="00AA152B"/>
    <w:rsid w:val="00AA2F7F"/>
    <w:rsid w:val="00AB5868"/>
    <w:rsid w:val="00AB5C20"/>
    <w:rsid w:val="00AB5DE6"/>
    <w:rsid w:val="00AC081A"/>
    <w:rsid w:val="00AC21B3"/>
    <w:rsid w:val="00AC23C7"/>
    <w:rsid w:val="00AC3F8C"/>
    <w:rsid w:val="00AC4EAD"/>
    <w:rsid w:val="00AC6D22"/>
    <w:rsid w:val="00AC6EDB"/>
    <w:rsid w:val="00AD2A98"/>
    <w:rsid w:val="00AD4179"/>
    <w:rsid w:val="00AD43BC"/>
    <w:rsid w:val="00AE59F2"/>
    <w:rsid w:val="00AF12E6"/>
    <w:rsid w:val="00AF423E"/>
    <w:rsid w:val="00B06C1D"/>
    <w:rsid w:val="00B10EAF"/>
    <w:rsid w:val="00B126EF"/>
    <w:rsid w:val="00B14FB9"/>
    <w:rsid w:val="00B16E29"/>
    <w:rsid w:val="00B17652"/>
    <w:rsid w:val="00B22E60"/>
    <w:rsid w:val="00B24BAC"/>
    <w:rsid w:val="00B36E4E"/>
    <w:rsid w:val="00B4413D"/>
    <w:rsid w:val="00B5313B"/>
    <w:rsid w:val="00B5365F"/>
    <w:rsid w:val="00B6033A"/>
    <w:rsid w:val="00B67016"/>
    <w:rsid w:val="00B702FE"/>
    <w:rsid w:val="00B72341"/>
    <w:rsid w:val="00B72575"/>
    <w:rsid w:val="00B72936"/>
    <w:rsid w:val="00B7608F"/>
    <w:rsid w:val="00B912DC"/>
    <w:rsid w:val="00B91B54"/>
    <w:rsid w:val="00B94315"/>
    <w:rsid w:val="00BA0E9D"/>
    <w:rsid w:val="00BA2820"/>
    <w:rsid w:val="00BA2BC9"/>
    <w:rsid w:val="00BA5F4D"/>
    <w:rsid w:val="00BA65D9"/>
    <w:rsid w:val="00BB6993"/>
    <w:rsid w:val="00BC06ED"/>
    <w:rsid w:val="00BC19F3"/>
    <w:rsid w:val="00BD13AC"/>
    <w:rsid w:val="00BD17E7"/>
    <w:rsid w:val="00BD21F0"/>
    <w:rsid w:val="00BD78AE"/>
    <w:rsid w:val="00BE049A"/>
    <w:rsid w:val="00BE32A1"/>
    <w:rsid w:val="00BE35CF"/>
    <w:rsid w:val="00BE76A7"/>
    <w:rsid w:val="00BF0A64"/>
    <w:rsid w:val="00BF1DBC"/>
    <w:rsid w:val="00C027F6"/>
    <w:rsid w:val="00C1056D"/>
    <w:rsid w:val="00C35792"/>
    <w:rsid w:val="00C36281"/>
    <w:rsid w:val="00C408A2"/>
    <w:rsid w:val="00C42C2D"/>
    <w:rsid w:val="00C43BCC"/>
    <w:rsid w:val="00C44B3F"/>
    <w:rsid w:val="00C51064"/>
    <w:rsid w:val="00C61F29"/>
    <w:rsid w:val="00C61FE1"/>
    <w:rsid w:val="00C640C8"/>
    <w:rsid w:val="00C71577"/>
    <w:rsid w:val="00C7511C"/>
    <w:rsid w:val="00C75221"/>
    <w:rsid w:val="00C8097D"/>
    <w:rsid w:val="00C919D5"/>
    <w:rsid w:val="00C92BD0"/>
    <w:rsid w:val="00C9327E"/>
    <w:rsid w:val="00CB64CD"/>
    <w:rsid w:val="00CB65D5"/>
    <w:rsid w:val="00CB6F4C"/>
    <w:rsid w:val="00CD438A"/>
    <w:rsid w:val="00CE75E9"/>
    <w:rsid w:val="00CF133D"/>
    <w:rsid w:val="00CF2712"/>
    <w:rsid w:val="00CF31E8"/>
    <w:rsid w:val="00CF43B8"/>
    <w:rsid w:val="00CF733C"/>
    <w:rsid w:val="00D00750"/>
    <w:rsid w:val="00D0321A"/>
    <w:rsid w:val="00D03B2F"/>
    <w:rsid w:val="00D044F9"/>
    <w:rsid w:val="00D11C6B"/>
    <w:rsid w:val="00D12191"/>
    <w:rsid w:val="00D121C3"/>
    <w:rsid w:val="00D1627D"/>
    <w:rsid w:val="00D20361"/>
    <w:rsid w:val="00D20C94"/>
    <w:rsid w:val="00D6016A"/>
    <w:rsid w:val="00D6062A"/>
    <w:rsid w:val="00D610E6"/>
    <w:rsid w:val="00D63849"/>
    <w:rsid w:val="00D675E0"/>
    <w:rsid w:val="00D6781F"/>
    <w:rsid w:val="00D67FF1"/>
    <w:rsid w:val="00D77FF9"/>
    <w:rsid w:val="00D82838"/>
    <w:rsid w:val="00D933D0"/>
    <w:rsid w:val="00D93723"/>
    <w:rsid w:val="00DA1CFE"/>
    <w:rsid w:val="00DA1DE2"/>
    <w:rsid w:val="00DA67DC"/>
    <w:rsid w:val="00DA7F0F"/>
    <w:rsid w:val="00DC111D"/>
    <w:rsid w:val="00DC5743"/>
    <w:rsid w:val="00DD3F10"/>
    <w:rsid w:val="00DD474E"/>
    <w:rsid w:val="00DD6B6B"/>
    <w:rsid w:val="00DD74E9"/>
    <w:rsid w:val="00DD7BF7"/>
    <w:rsid w:val="00DE23DE"/>
    <w:rsid w:val="00DE2E22"/>
    <w:rsid w:val="00DE7FA6"/>
    <w:rsid w:val="00DF6008"/>
    <w:rsid w:val="00E00D02"/>
    <w:rsid w:val="00E01170"/>
    <w:rsid w:val="00E114AE"/>
    <w:rsid w:val="00E131CC"/>
    <w:rsid w:val="00E16D83"/>
    <w:rsid w:val="00E16E9F"/>
    <w:rsid w:val="00E231E3"/>
    <w:rsid w:val="00E24085"/>
    <w:rsid w:val="00E27EC9"/>
    <w:rsid w:val="00E408B9"/>
    <w:rsid w:val="00E41A30"/>
    <w:rsid w:val="00E44793"/>
    <w:rsid w:val="00E52BD3"/>
    <w:rsid w:val="00E53B75"/>
    <w:rsid w:val="00E54D9C"/>
    <w:rsid w:val="00E64AC5"/>
    <w:rsid w:val="00E64BE4"/>
    <w:rsid w:val="00E72CEB"/>
    <w:rsid w:val="00E767D3"/>
    <w:rsid w:val="00E76C57"/>
    <w:rsid w:val="00E825F1"/>
    <w:rsid w:val="00E839C9"/>
    <w:rsid w:val="00E85541"/>
    <w:rsid w:val="00E8717C"/>
    <w:rsid w:val="00E87C53"/>
    <w:rsid w:val="00E90FA9"/>
    <w:rsid w:val="00E9197B"/>
    <w:rsid w:val="00E93908"/>
    <w:rsid w:val="00E94B33"/>
    <w:rsid w:val="00E96B84"/>
    <w:rsid w:val="00EA2F53"/>
    <w:rsid w:val="00EA3116"/>
    <w:rsid w:val="00EA694D"/>
    <w:rsid w:val="00EA6CE7"/>
    <w:rsid w:val="00EA7DD3"/>
    <w:rsid w:val="00EB12C9"/>
    <w:rsid w:val="00EB3D21"/>
    <w:rsid w:val="00EC0A54"/>
    <w:rsid w:val="00EC2222"/>
    <w:rsid w:val="00EC48E7"/>
    <w:rsid w:val="00EC5DE0"/>
    <w:rsid w:val="00EC6A35"/>
    <w:rsid w:val="00ED035F"/>
    <w:rsid w:val="00ED47C8"/>
    <w:rsid w:val="00ED5FBA"/>
    <w:rsid w:val="00ED670A"/>
    <w:rsid w:val="00ED69FB"/>
    <w:rsid w:val="00EF09AE"/>
    <w:rsid w:val="00EF0DC9"/>
    <w:rsid w:val="00EF0E12"/>
    <w:rsid w:val="00EF1DB2"/>
    <w:rsid w:val="00EF1E2E"/>
    <w:rsid w:val="00EF4C7C"/>
    <w:rsid w:val="00F01645"/>
    <w:rsid w:val="00F01B51"/>
    <w:rsid w:val="00F01F67"/>
    <w:rsid w:val="00F02F12"/>
    <w:rsid w:val="00F030D6"/>
    <w:rsid w:val="00F05C89"/>
    <w:rsid w:val="00F06313"/>
    <w:rsid w:val="00F10A36"/>
    <w:rsid w:val="00F12255"/>
    <w:rsid w:val="00F127BD"/>
    <w:rsid w:val="00F2203C"/>
    <w:rsid w:val="00F24AF8"/>
    <w:rsid w:val="00F349C4"/>
    <w:rsid w:val="00F364EE"/>
    <w:rsid w:val="00F40865"/>
    <w:rsid w:val="00F41612"/>
    <w:rsid w:val="00F42D9D"/>
    <w:rsid w:val="00F4654E"/>
    <w:rsid w:val="00F46ABC"/>
    <w:rsid w:val="00F470B4"/>
    <w:rsid w:val="00F50F1F"/>
    <w:rsid w:val="00F5344D"/>
    <w:rsid w:val="00F61E80"/>
    <w:rsid w:val="00F663BB"/>
    <w:rsid w:val="00F6767B"/>
    <w:rsid w:val="00F72ECD"/>
    <w:rsid w:val="00F73025"/>
    <w:rsid w:val="00F731D5"/>
    <w:rsid w:val="00F73D03"/>
    <w:rsid w:val="00F8036A"/>
    <w:rsid w:val="00F87B05"/>
    <w:rsid w:val="00F9468F"/>
    <w:rsid w:val="00FA03CD"/>
    <w:rsid w:val="00FA557E"/>
    <w:rsid w:val="00FA577F"/>
    <w:rsid w:val="00FA6863"/>
    <w:rsid w:val="00FB774B"/>
    <w:rsid w:val="00FD5B17"/>
    <w:rsid w:val="00FD5C6F"/>
    <w:rsid w:val="00FE24EB"/>
    <w:rsid w:val="00FE49CB"/>
    <w:rsid w:val="00FE6C88"/>
    <w:rsid w:val="00FF1F4B"/>
    <w:rsid w:val="00FF5E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10492">
      <w:bodyDiv w:val="1"/>
      <w:marLeft w:val="0"/>
      <w:marRight w:val="0"/>
      <w:marTop w:val="0"/>
      <w:marBottom w:val="0"/>
      <w:divBdr>
        <w:top w:val="none" w:sz="0" w:space="0" w:color="auto"/>
        <w:left w:val="none" w:sz="0" w:space="0" w:color="auto"/>
        <w:bottom w:val="none" w:sz="0" w:space="0" w:color="auto"/>
        <w:right w:val="none" w:sz="0" w:space="0" w:color="auto"/>
      </w:divBdr>
    </w:div>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081441569">
      <w:bodyDiv w:val="1"/>
      <w:marLeft w:val="0"/>
      <w:marRight w:val="0"/>
      <w:marTop w:val="0"/>
      <w:marBottom w:val="0"/>
      <w:divBdr>
        <w:top w:val="none" w:sz="0" w:space="0" w:color="auto"/>
        <w:left w:val="none" w:sz="0" w:space="0" w:color="auto"/>
        <w:bottom w:val="none" w:sz="0" w:space="0" w:color="auto"/>
        <w:right w:val="none" w:sz="0" w:space="0" w:color="auto"/>
      </w:divBdr>
    </w:div>
    <w:div w:id="1639412466">
      <w:bodyDiv w:val="1"/>
      <w:marLeft w:val="0"/>
      <w:marRight w:val="0"/>
      <w:marTop w:val="0"/>
      <w:marBottom w:val="0"/>
      <w:divBdr>
        <w:top w:val="none" w:sz="0" w:space="0" w:color="auto"/>
        <w:left w:val="none" w:sz="0" w:space="0" w:color="auto"/>
        <w:bottom w:val="none" w:sz="0" w:space="0" w:color="auto"/>
        <w:right w:val="none" w:sz="0" w:space="0" w:color="auto"/>
      </w:divBdr>
    </w:div>
    <w:div w:id="1779789872">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Sadiksha Neupane</cp:lastModifiedBy>
  <cp:revision>12</cp:revision>
  <cp:lastPrinted>2024-12-10T10:31:00Z</cp:lastPrinted>
  <dcterms:created xsi:type="dcterms:W3CDTF">2024-12-10T07:53:00Z</dcterms:created>
  <dcterms:modified xsi:type="dcterms:W3CDTF">2024-12-10T10:36:00Z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